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31" w:rsidRDefault="00101A5F" w:rsidP="005D2A31">
      <w:pPr>
        <w:spacing w:after="0"/>
        <w:jc w:val="both"/>
        <w:rPr>
          <w:b/>
        </w:rPr>
      </w:pPr>
      <w:r>
        <w:rPr>
          <w:b/>
        </w:rPr>
        <w:t xml:space="preserve">HInweis: </w:t>
      </w:r>
      <w:r>
        <w:rPr/>
        <w:t xml:space="preserve"> </w:t>
      </w:r>
      <w:r>
        <w:rPr/>
        <w:t>Dieser Text ist als Vorlage für den T</w:t>
      </w:r>
      <w:r>
        <w:rPr/>
        <w:t xml:space="preserve">hemenabend am 24.1.2017 sowie für die daran anschl</w:t>
      </w:r>
      <w:r>
        <w:rPr/>
        <w:t xml:space="preserve">iessende Vorbereitung des Europ</w:t>
      </w:r>
      <w:r>
        <w:rPr/>
        <w:t xml:space="preserve">a-Kongresse</w:t>
      </w:r>
      <w:r>
        <w:rPr/>
        <w:t xml:space="preserve">s</w:t>
      </w:r>
      <w:r>
        <w:rPr/>
        <w:t xml:space="preserve"> durch die</w:t>
      </w:r>
      <w:r>
        <w:rPr/>
        <w:t xml:space="preserve"> ATTAC-</w:t>
      </w:r>
      <w:r>
        <w:rPr/>
        <w:t xml:space="preserve">Regionalgruppe Freiburg gedacht</w:t>
      </w:r>
    </w:p>
    <w:p>
      <w:pPr>
        <w:spacing w:after="0"/>
        <w:jc w:val="both"/>
        <w:rPr>
          <w:b/>
        </w:rPr>
      </w:pPr>
    </w:p>
    <w:p>
      <w:pPr>
        <w:spacing w:after="0"/>
        <w:jc w:val="both"/>
        <w:rPr>
          <w:b/>
          <w:rFonts w:ascii="Calibri" w:hAnsi="Calibri"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 xml:space="preserve">                     </w:t>
      </w:r>
      <w:r>
        <w:rPr>
          <w:b/>
          <w:rFonts w:ascii="Calibri" w:hAnsi="Calibri"/>
          <w:sz w:val="28"/>
          <w:szCs w:val="28"/>
        </w:rPr>
        <w:t xml:space="preserve">   </w:t>
      </w:r>
      <w:r>
        <w:rPr>
          <w:b/>
          <w:rFonts w:ascii="Calibri" w:hAnsi="Calibri"/>
          <w:sz w:val="28"/>
          <w:szCs w:val="28"/>
        </w:rPr>
        <w:t>ATTAC Eur</w:t>
      </w:r>
      <w:r>
        <w:rPr>
          <w:b/>
          <w:rFonts w:ascii="Calibri" w:hAnsi="Calibri"/>
          <w:sz w:val="28"/>
          <w:szCs w:val="28"/>
        </w:rPr>
        <w:t xml:space="preserve">opa-Kongress</w:t>
      </w:r>
      <w:r>
        <w:rPr>
          <w:b/>
          <w:rFonts w:ascii="Calibri" w:hAnsi="Calibri"/>
          <w:sz w:val="28"/>
          <w:szCs w:val="28"/>
        </w:rPr>
        <w:t xml:space="preserve"> </w:t>
      </w:r>
      <w:r>
        <w:rPr>
          <w:b/>
          <w:rFonts w:ascii="Calibri" w:hAnsi="Calibri"/>
          <w:sz w:val="28"/>
          <w:szCs w:val="28"/>
        </w:rPr>
        <w:t xml:space="preserve">Frühjahr 201</w:t>
      </w:r>
      <w:r>
        <w:rPr>
          <w:b/>
          <w:rFonts w:ascii="Calibri" w:hAnsi="Calibri"/>
          <w:sz w:val="28"/>
          <w:szCs w:val="28"/>
        </w:rPr>
        <w:t>8</w:t>
      </w:r>
    </w:p>
    <w:p>
      <w:pPr>
        <w:spacing w:after="0"/>
        <w:jc w:val="both"/>
        <w:rPr>
          <w:b/>
          <w:rFonts w:ascii="Calibri" w:hAnsi="Calibri"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 xml:space="preserve">                                     </w:t>
      </w:r>
      <w:r>
        <w:rPr>
          <w:b/>
          <w:rFonts w:ascii="Calibri" w:hAnsi="Calibri"/>
          <w:sz w:val="28"/>
          <w:szCs w:val="28"/>
        </w:rPr>
        <w:t xml:space="preserve">  </w:t>
      </w:r>
      <w:r>
        <w:rPr>
          <w:b/>
          <w:rFonts w:ascii="Calibri" w:hAnsi="Calibri"/>
          <w:sz w:val="28"/>
          <w:szCs w:val="28"/>
        </w:rPr>
        <w:t xml:space="preserve"> Erstenwurf 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  (</w:t>
      </w:r>
      <w:r>
        <w:rPr>
          <w:b/>
          <w:rFonts w:ascii="Calibri" w:hAnsi="Calibri"/>
          <w:sz w:val="24"/>
          <w:szCs w:val="24"/>
        </w:rPr>
        <w:t xml:space="preserve">fü</w:t>
      </w:r>
      <w:r>
        <w:rPr>
          <w:b/>
          <w:rFonts w:ascii="Calibri" w:hAnsi="Calibri"/>
          <w:sz w:val="24"/>
          <w:szCs w:val="24"/>
        </w:rPr>
        <w:t xml:space="preserve">r eine in</w:t>
      </w:r>
      <w:r>
        <w:rPr>
          <w:b/>
          <w:rFonts w:ascii="Calibri" w:hAnsi="Calibri"/>
          <w:sz w:val="24"/>
          <w:szCs w:val="24"/>
        </w:rPr>
        <w:t>tern</w:t>
      </w:r>
      <w:r>
        <w:rPr>
          <w:b/>
          <w:rFonts w:ascii="Calibri" w:hAnsi="Calibri"/>
          <w:sz w:val="24"/>
          <w:szCs w:val="24"/>
        </w:rPr>
        <w:t xml:space="preserve">e Diskussion und Entscheidungsfindung der Attac-Gruppe Freiburg) 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rFonts w:ascii="Calibri" w:hAnsi="Calibri"/>
          <w:sz w:val="24"/>
          <w:szCs w:val="24"/>
          <w:b/>
        </w:rPr>
        <w:t xml:space="preserve">Warum ein Europa-</w:t>
      </w:r>
      <w:r>
        <w:rPr>
          <w:rFonts w:ascii="Calibri" w:hAnsi="Calibri"/>
          <w:sz w:val="24"/>
          <w:szCs w:val="24"/>
          <w:b/>
        </w:rPr>
        <w:t>Kongress?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Wie geht</w:t>
      </w:r>
      <w:r>
        <w:rPr>
          <w:rFonts w:ascii="Calibri" w:hAnsi="Calibri"/>
          <w:sz w:val="24"/>
          <w:szCs w:val="24"/>
        </w:rPr>
        <w:t xml:space="preserve"> es weiter mit Eur</w:t>
      </w:r>
      <w:r>
        <w:rPr>
          <w:rFonts w:ascii="Calibri" w:hAnsi="Calibri"/>
          <w:sz w:val="24"/>
          <w:szCs w:val="24"/>
        </w:rPr>
        <w:t>op</w:t>
      </w:r>
      <w:r>
        <w:rPr>
          <w:rFonts w:ascii="Calibri" w:hAnsi="Calibri"/>
          <w:sz w:val="24"/>
          <w:szCs w:val="24"/>
        </w:rPr>
        <w:t xml:space="preserve">a? Nie zuvor war dies</w:t>
      </w:r>
      <w:r>
        <w:rPr>
          <w:rFonts w:ascii="Calibri" w:hAnsi="Calibri"/>
          <w:sz w:val="24"/>
          <w:szCs w:val="24"/>
        </w:rPr>
        <w:t xml:space="preserve">e Frage mit mehr Ungewissheit und </w:t>
      </w:r>
      <w:r>
        <w:rPr>
          <w:rFonts w:ascii="Calibri" w:hAnsi="Calibri"/>
          <w:sz w:val="24"/>
          <w:szCs w:val="24"/>
        </w:rPr>
        <w:t xml:space="preserve">Polarisierung verbunden als in 20</w:t>
      </w:r>
      <w:r>
        <w:rPr>
          <w:rFonts w:ascii="Calibri" w:hAnsi="Calibri"/>
          <w:sz w:val="24"/>
          <w:szCs w:val="24"/>
        </w:rPr>
        <w:t xml:space="preserve">17 - einem </w:t>
      </w:r>
      <w:r>
        <w:rPr>
          <w:rFonts w:ascii="Calibri" w:hAnsi="Calibri"/>
          <w:sz w:val="24"/>
          <w:szCs w:val="24"/>
        </w:rPr>
        <w:t xml:space="preserve">Jahr tiefgreifender Wahlentscheidungen und Herausforderungen für die europäische Zivilgesellscha</w:t>
      </w:r>
      <w:r>
        <w:rPr>
          <w:rFonts w:ascii="Calibri" w:hAnsi="Calibri"/>
          <w:sz w:val="24"/>
          <w:szCs w:val="24"/>
        </w:rPr>
        <w:t xml:space="preserve">ft.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Wird am Ende von 201</w:t>
      </w:r>
      <w:r>
        <w:rPr>
          <w:rFonts w:ascii="Calibri" w:hAnsi="Calibri"/>
          <w:sz w:val="24"/>
          <w:szCs w:val="24"/>
        </w:rPr>
        <w:t xml:space="preserve">7 </w:t>
      </w:r>
      <w:r>
        <w:rPr>
          <w:rFonts w:ascii="Calibri" w:hAnsi="Calibri"/>
          <w:sz w:val="24"/>
          <w:szCs w:val="24"/>
        </w:rPr>
        <w:t xml:space="preserve">Europa oder zumindest die Europäische Union </w:t>
      </w:r>
      <w:r>
        <w:rPr>
          <w:rFonts w:ascii="Calibri" w:hAnsi="Calibri"/>
          <w:sz w:val="24"/>
          <w:szCs w:val="24"/>
        </w:rPr>
        <w:t xml:space="preserve">noch so best</w:t>
      </w:r>
      <w:r>
        <w:rPr>
          <w:rFonts w:ascii="Calibri" w:hAnsi="Calibri"/>
          <w:sz w:val="24"/>
          <w:szCs w:val="24"/>
        </w:rPr>
        <w:t xml:space="preserve">ehen wi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derzeit? Oder wird sie sich noch dram</w:t>
      </w:r>
      <w:r>
        <w:rPr>
          <w:rFonts w:ascii="Calibri" w:hAnsi="Calibri"/>
          <w:sz w:val="24"/>
          <w:szCs w:val="24"/>
        </w:rPr>
        <w:t>at</w:t>
      </w:r>
      <w:r>
        <w:rPr>
          <w:rFonts w:ascii="Calibri" w:hAnsi="Calibri"/>
          <w:sz w:val="24"/>
          <w:szCs w:val="24"/>
        </w:rPr>
        <w:t>isch</w:t>
      </w:r>
      <w:r>
        <w:rPr>
          <w:rFonts w:ascii="Calibri" w:hAnsi="Calibri"/>
          <w:sz w:val="24"/>
          <w:szCs w:val="24"/>
        </w:rPr>
        <w:t xml:space="preserve">er als bisher</w:t>
      </w:r>
      <w:r>
        <w:rPr>
          <w:rFonts w:ascii="Calibri" w:hAnsi="Calibri"/>
          <w:sz w:val="24"/>
          <w:szCs w:val="24"/>
        </w:rPr>
        <w:t xml:space="preserve"> hin zur Fragilität</w:t>
      </w:r>
      <w:r>
        <w:rPr>
          <w:rFonts w:ascii="Calibri" w:hAnsi="Calibri"/>
          <w:sz w:val="24"/>
          <w:szCs w:val="24"/>
        </w:rPr>
        <w:t xml:space="preserve">, wenn nich</w:t>
      </w:r>
      <w:r>
        <w:rPr>
          <w:rFonts w:ascii="Calibri" w:hAnsi="Calibri"/>
          <w:sz w:val="24"/>
          <w:szCs w:val="24"/>
        </w:rPr>
        <w:t xml:space="preserve">t sogar </w:t>
      </w:r>
      <w:r>
        <w:rPr>
          <w:rFonts w:ascii="Calibri" w:hAnsi="Calibri"/>
          <w:sz w:val="24"/>
          <w:szCs w:val="24"/>
        </w:rPr>
        <w:t>zur</w:t>
      </w:r>
      <w:r>
        <w:rPr>
          <w:rFonts w:ascii="Calibri" w:hAnsi="Calibri"/>
          <w:sz w:val="24"/>
          <w:szCs w:val="24"/>
        </w:rPr>
        <w:t xml:space="preserve"> tendenziellen </w:t>
      </w:r>
      <w:r>
        <w:rPr>
          <w:rFonts w:ascii="Calibri" w:hAnsi="Calibri"/>
          <w:sz w:val="24"/>
          <w:szCs w:val="24"/>
        </w:rPr>
        <w:t xml:space="preserve">Auflösung de</w:t>
      </w:r>
      <w:r>
        <w:rPr>
          <w:rFonts w:ascii="Calibri" w:hAnsi="Calibri"/>
          <w:sz w:val="24"/>
          <w:szCs w:val="24"/>
        </w:rPr>
        <w:t xml:space="preserve">r </w:t>
      </w:r>
      <w:r>
        <w:rPr>
          <w:rFonts w:ascii="Calibri" w:hAnsi="Calibri"/>
          <w:sz w:val="24"/>
          <w:szCs w:val="24"/>
        </w:rPr>
        <w:t>jetzt schon krisengeschüttelte</w:t>
      </w:r>
      <w:r>
        <w:rPr>
          <w:rFonts w:ascii="Calibri" w:hAnsi="Calibri"/>
          <w:sz w:val="24"/>
          <w:szCs w:val="24"/>
        </w:rPr>
        <w:t xml:space="preserve">n Integration</w:t>
      </w:r>
      <w:r>
        <w:rPr>
          <w:rFonts w:ascii="Calibri" w:hAnsi="Calibri"/>
          <w:sz w:val="24"/>
          <w:szCs w:val="24"/>
        </w:rPr>
        <w:t xml:space="preserve">sstruktur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und Handlungsfähigkeit verändert hab</w:t>
      </w:r>
      <w:r>
        <w:rPr>
          <w:rFonts w:ascii="Calibri" w:hAnsi="Calibri"/>
          <w:sz w:val="24"/>
          <w:szCs w:val="24"/>
        </w:rPr>
        <w:t xml:space="preserve">en? Wird sich die schon seit geraumer Zeit anbahnende Entwicklung zu</w:t>
      </w:r>
      <w:r>
        <w:rPr>
          <w:rFonts w:ascii="Calibri" w:hAnsi="Calibri"/>
          <w:sz w:val="24"/>
          <w:szCs w:val="24"/>
        </w:rPr>
        <w:t xml:space="preserve"> einem autoritären und entsolidarisie</w:t>
      </w:r>
      <w:r>
        <w:rPr>
          <w:rFonts w:ascii="Calibri" w:hAnsi="Calibri"/>
          <w:sz w:val="24"/>
          <w:szCs w:val="24"/>
        </w:rPr>
        <w:t>ren</w:t>
      </w:r>
      <w:r>
        <w:rPr>
          <w:rFonts w:ascii="Calibri" w:hAnsi="Calibri"/>
          <w:sz w:val="24"/>
          <w:szCs w:val="24"/>
        </w:rPr>
        <w:t xml:space="preserve">den </w:t>
      </w:r>
      <w:r>
        <w:rPr>
          <w:rFonts w:ascii="Calibri" w:hAnsi="Calibri"/>
          <w:sz w:val="24"/>
          <w:szCs w:val="24"/>
        </w:rPr>
        <w:t xml:space="preserve"> Krise</w:t>
      </w:r>
      <w:r>
        <w:rPr>
          <w:rFonts w:ascii="Calibri" w:hAnsi="Calibri"/>
          <w:sz w:val="24"/>
          <w:szCs w:val="24"/>
        </w:rPr>
        <w:t xml:space="preserve">nmanagement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der E</w:t>
      </w:r>
      <w:r>
        <w:rPr>
          <w:rFonts w:ascii="Calibri" w:hAnsi="Calibri"/>
          <w:sz w:val="24"/>
          <w:szCs w:val="24"/>
        </w:rPr>
        <w:t xml:space="preserve">liten</w:t>
      </w:r>
      <w:r>
        <w:rPr>
          <w:rFonts w:ascii="Calibri" w:hAnsi="Calibri"/>
          <w:sz w:val="24"/>
          <w:szCs w:val="24"/>
        </w:rPr>
        <w:t xml:space="preserve"> unter deutscher Hegemo</w:t>
      </w:r>
      <w:r>
        <w:rPr>
          <w:rFonts w:ascii="Calibri" w:hAnsi="Calibri"/>
          <w:sz w:val="24"/>
          <w:szCs w:val="24"/>
        </w:rPr>
        <w:t xml:space="preserve">nie </w:t>
      </w:r>
      <w:r>
        <w:rPr>
          <w:rFonts w:ascii="Calibri" w:hAnsi="Calibri"/>
          <w:sz w:val="24"/>
          <w:szCs w:val="24"/>
        </w:rPr>
        <w:t>weiter verti</w:t>
      </w:r>
      <w:r>
        <w:rPr>
          <w:rFonts w:ascii="Calibri" w:hAnsi="Calibri"/>
          <w:sz w:val="24"/>
          <w:szCs w:val="24"/>
        </w:rPr>
        <w:t xml:space="preserve">efen  - dies vor allem auf den Feldern: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(1) der neoliberalen Spar-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Schulde</w:t>
      </w:r>
      <w:r>
        <w:rPr>
          <w:rFonts w:ascii="Calibri" w:hAnsi="Calibri"/>
          <w:sz w:val="24"/>
          <w:szCs w:val="24"/>
        </w:rPr>
        <w:t xml:space="preserve">n</w:t>
      </w:r>
      <w:r>
        <w:rPr>
          <w:rFonts w:ascii="Calibri" w:hAnsi="Calibri"/>
          <w:sz w:val="24"/>
          <w:szCs w:val="24"/>
        </w:rPr>
        <w:t>-, Steuer- und Aussenh</w:t>
      </w:r>
      <w:r>
        <w:rPr>
          <w:rFonts w:ascii="Calibri" w:hAnsi="Calibri"/>
          <w:sz w:val="24"/>
          <w:szCs w:val="24"/>
        </w:rPr>
        <w:t>andels</w:t>
      </w:r>
      <w:r>
        <w:rPr>
          <w:rFonts w:ascii="Calibri" w:hAnsi="Calibri"/>
          <w:sz w:val="24"/>
          <w:szCs w:val="24"/>
        </w:rPr>
        <w:t xml:space="preserve">politik,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(2) der Legitimität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Demokratie</w:t>
      </w:r>
      <w:r>
        <w:rPr>
          <w:rFonts w:ascii="Calibri" w:hAnsi="Calibri"/>
          <w:sz w:val="24"/>
          <w:szCs w:val="24"/>
        </w:rPr>
        <w:t xml:space="preserve"> und rechtspopulistischen Herausforderung,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color w:val="000000"/>
        </w:rPr>
        <w:t xml:space="preserve">(3) </w:t>
      </w:r>
      <w:r>
        <w:rPr>
          <w:rFonts w:ascii="Calibri" w:hAnsi="Calibri"/>
          <w:sz w:val="24"/>
          <w:szCs w:val="24"/>
          <w:color w:val="000000"/>
        </w:rPr>
        <w:t>der</w:t>
      </w:r>
      <w:r>
        <w:rPr>
          <w:rFonts w:ascii="Calibri" w:hAnsi="Calibri"/>
          <w:sz w:val="24"/>
          <w:szCs w:val="24"/>
          <w:color w:val="000000"/>
        </w:rPr>
        <w:t xml:space="preserve"> Flüchtlingsfrage und Zuwanderung (Festung Eu</w:t>
      </w:r>
      <w:r>
        <w:rPr>
          <w:rFonts w:ascii="Calibri" w:hAnsi="Calibri"/>
          <w:sz w:val="24"/>
          <w:szCs w:val="24"/>
          <w:color w:val="000000"/>
        </w:rPr>
        <w:t>ropa)</w:t>
      </w:r>
      <w:r>
        <w:rPr>
          <w:rFonts w:ascii="Calibri" w:hAnsi="Calibri"/>
          <w:sz w:val="24"/>
          <w:szCs w:val="24"/>
          <w:color w:val="000000"/>
        </w:rPr>
        <w:t xml:space="preserve">,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(4) der Militar</w:t>
      </w:r>
      <w:r>
        <w:rPr>
          <w:rFonts w:ascii="Calibri" w:hAnsi="Calibri"/>
          <w:sz w:val="24"/>
          <w:szCs w:val="24"/>
        </w:rPr>
        <w:t xml:space="preserve">isierung von Aussenpolitik und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(5) der neokolonialen Ausbeutung von pe</w:t>
      </w:r>
      <w:r>
        <w:rPr>
          <w:rFonts w:ascii="Calibri" w:hAnsi="Calibri"/>
          <w:sz w:val="24"/>
          <w:szCs w:val="24"/>
        </w:rPr>
        <w:t xml:space="preserve">riphere</w:t>
      </w:r>
      <w:r>
        <w:rPr>
          <w:rFonts w:ascii="Calibri" w:hAnsi="Calibri"/>
          <w:sz w:val="24"/>
          <w:szCs w:val="24"/>
        </w:rPr>
        <w:t xml:space="preserve">n </w:t>
      </w:r>
      <w:r>
        <w:rPr>
          <w:rFonts w:ascii="Calibri" w:hAnsi="Calibri"/>
          <w:sz w:val="24"/>
          <w:szCs w:val="24"/>
        </w:rPr>
        <w:t>Gesellschaften</w:t>
      </w:r>
      <w:r>
        <w:rPr>
          <w:rFonts w:ascii="Calibri" w:hAnsi="Calibri"/>
          <w:sz w:val="24"/>
          <w:szCs w:val="24"/>
        </w:rPr>
        <w:t xml:space="preserve">?</w:t>
      </w:r>
      <w:r>
        <w:rPr>
          <w:rFonts w:ascii="Calibri" w:hAnsi="Calibri"/>
          <w:sz w:val="24"/>
          <w:szCs w:val="24"/>
        </w:rPr>
        <w:t xml:space="preserve">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</w:pPr>
      <w:r>
        <w:rPr>
          <w:rFonts w:ascii="Calibri" w:hAnsi="Calibri"/>
          <w:sz w:val="24"/>
          <w:szCs w:val="24"/>
        </w:rPr>
        <w:t>Soll prinzipell bz</w:t>
      </w:r>
      <w:r>
        <w:rPr>
          <w:rFonts w:ascii="Calibri" w:hAnsi="Calibri"/>
          <w:sz w:val="24"/>
          <w:szCs w:val="24"/>
        </w:rPr>
        <w:t xml:space="preserve">w. </w:t>
      </w:r>
      <w:r>
        <w:rPr>
          <w:rFonts w:ascii="Calibri" w:hAnsi="Calibri"/>
          <w:sz w:val="24"/>
          <w:szCs w:val="24"/>
        </w:rPr>
        <w:t>in welcher (reformierte</w:t>
      </w:r>
      <w:r>
        <w:rPr>
          <w:rFonts w:ascii="Calibri" w:hAnsi="Calibri"/>
          <w:sz w:val="24"/>
          <w:szCs w:val="24"/>
        </w:rPr>
        <w:t>n)</w:t>
      </w:r>
      <w:r>
        <w:rPr>
          <w:rFonts w:ascii="Calibri" w:hAnsi="Calibri"/>
          <w:sz w:val="24"/>
          <w:szCs w:val="24"/>
        </w:rPr>
        <w:t xml:space="preserve"> Form so</w:t>
      </w:r>
      <w:r>
        <w:rPr>
          <w:rFonts w:ascii="Calibri" w:hAnsi="Calibri"/>
          <w:sz w:val="24"/>
          <w:szCs w:val="24"/>
        </w:rPr>
        <w:t xml:space="preserve">ll </w:t>
      </w:r>
      <w:r>
        <w:rPr>
          <w:rFonts w:ascii="Calibri" w:hAnsi="Calibri"/>
          <w:sz w:val="24"/>
          <w:szCs w:val="24"/>
        </w:rPr>
        <w:t>der Euro als</w:t>
      </w:r>
      <w:r>
        <w:rPr>
          <w:rFonts w:ascii="Calibri" w:hAnsi="Calibri"/>
          <w:sz w:val="24"/>
          <w:szCs w:val="24"/>
        </w:rPr>
        <w:t xml:space="preserve"> Einheitswährung und Disziplinierungs</w:t>
      </w:r>
      <w:r>
        <w:rPr>
          <w:rFonts w:ascii="Calibri" w:hAnsi="Calibri"/>
          <w:sz w:val="24"/>
          <w:szCs w:val="24"/>
        </w:rPr>
        <w:t xml:space="preserve">instrument a</w:t>
      </w:r>
      <w:r>
        <w:rPr>
          <w:rFonts w:ascii="Calibri" w:hAnsi="Calibri"/>
          <w:sz w:val="24"/>
          <w:szCs w:val="24"/>
        </w:rPr>
        <w:t>ufrechterhalten werden</w:t>
      </w:r>
      <w:r>
        <w:rPr>
          <w:rFonts w:ascii="Calibri" w:hAnsi="Calibri"/>
          <w:sz w:val="24"/>
          <w:szCs w:val="24"/>
        </w:rPr>
        <w:t xml:space="preserve">? Wie geht es weiter mit dem internationalen Klimaschutz</w:t>
      </w:r>
      <w:r>
        <w:rPr>
          <w:rFonts w:ascii="Calibri" w:hAnsi="Calibri"/>
          <w:sz w:val="24"/>
          <w:szCs w:val="24"/>
        </w:rPr>
        <w:t xml:space="preserve">: in Gestalt einer ökologischen Moder</w:t>
      </w:r>
      <w:r>
        <w:rPr>
          <w:rFonts w:ascii="Calibri" w:hAnsi="Calibri"/>
          <w:sz w:val="24"/>
          <w:szCs w:val="24"/>
        </w:rPr>
        <w:t xml:space="preserve">nisierung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des Kapitalismus od</w:t>
      </w:r>
      <w:r>
        <w:rPr>
          <w:rFonts w:ascii="Calibri" w:hAnsi="Calibri"/>
          <w:sz w:val="24"/>
          <w:szCs w:val="24"/>
        </w:rPr>
        <w:t xml:space="preserve">er eines sozial-ökologischen Umbaus hin zu einer solidarischen Postwachstumsgesellschaft? 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s liegt auf der Hand, dass sich eine zivilgesells</w:t>
      </w:r>
      <w:r>
        <w:rPr>
          <w:rFonts w:ascii="Calibri" w:hAnsi="Calibri"/>
          <w:sz w:val="24"/>
          <w:szCs w:val="24"/>
        </w:rPr>
        <w:t xml:space="preserve">chaftliche Bewegun</w:t>
      </w:r>
      <w:r>
        <w:rPr>
          <w:rFonts w:ascii="Calibri" w:hAnsi="Calibri"/>
          <w:sz w:val="24"/>
          <w:szCs w:val="24"/>
        </w:rPr>
        <w:t>gs</w:t>
      </w:r>
      <w:r>
        <w:rPr>
          <w:rFonts w:ascii="Calibri" w:hAnsi="Calibri"/>
          <w:sz w:val="24"/>
          <w:szCs w:val="24"/>
        </w:rPr>
        <w:t>organi</w:t>
      </w:r>
      <w:r>
        <w:rPr>
          <w:rFonts w:ascii="Calibri" w:hAnsi="Calibri"/>
          <w:sz w:val="24"/>
          <w:szCs w:val="24"/>
        </w:rPr>
        <w:t xml:space="preserve">sation</w:t>
      </w:r>
      <w:r>
        <w:rPr>
          <w:rFonts w:ascii="Calibri" w:hAnsi="Calibri"/>
          <w:sz w:val="24"/>
          <w:szCs w:val="24"/>
        </w:rPr>
        <w:t xml:space="preserve"> wie ATTAC zu den aufgeworfenen (und weiteren nicht expliz</w:t>
      </w:r>
      <w:r>
        <w:rPr>
          <w:rFonts w:ascii="Calibri" w:hAnsi="Calibri"/>
          <w:sz w:val="24"/>
          <w:szCs w:val="24"/>
        </w:rPr>
        <w:t xml:space="preserve">it angesprochenen) Fragen ein</w:t>
      </w:r>
      <w:r>
        <w:rPr>
          <w:rFonts w:ascii="Calibri" w:hAnsi="Calibri"/>
          <w:sz w:val="24"/>
          <w:szCs w:val="24"/>
        </w:rPr>
        <w:t xml:space="preserve">e</w:t>
      </w:r>
      <w:r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>drohenden Auseinander</w:t>
      </w:r>
      <w:r>
        <w:rPr>
          <w:rFonts w:ascii="Calibri" w:hAnsi="Calibri"/>
          <w:sz w:val="24"/>
          <w:szCs w:val="24"/>
        </w:rPr>
        <w:t xml:space="preserve">brechen</w:t>
      </w:r>
      <w:r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 xml:space="preserve">von Europ</w:t>
      </w:r>
      <w:r>
        <w:rPr>
          <w:rFonts w:ascii="Calibri" w:hAnsi="Calibri"/>
          <w:sz w:val="24"/>
          <w:szCs w:val="24"/>
        </w:rPr>
        <w:t xml:space="preserve">a mit</w:t>
      </w:r>
      <w:r>
        <w:rPr>
          <w:rFonts w:ascii="Calibri" w:hAnsi="Calibri"/>
          <w:sz w:val="24"/>
          <w:szCs w:val="24"/>
        </w:rPr>
        <w:t xml:space="preserve"> einem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rechtskonser</w:t>
      </w:r>
      <w:r>
        <w:rPr>
          <w:rFonts w:ascii="Calibri" w:hAnsi="Calibri"/>
          <w:sz w:val="24"/>
          <w:szCs w:val="24"/>
        </w:rPr>
        <w:t xml:space="preserve">vative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 roll back-</w:t>
      </w:r>
      <w:r>
        <w:rPr>
          <w:rFonts w:ascii="Calibri" w:hAnsi="Calibri"/>
          <w:sz w:val="24"/>
          <w:szCs w:val="24"/>
        </w:rPr>
        <w:t>Charakter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positionieren und verhalten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muss. Dies</w:t>
      </w:r>
      <w:r>
        <w:rPr>
          <w:rFonts w:ascii="Calibri" w:hAnsi="Calibri"/>
          <w:sz w:val="24"/>
          <w:szCs w:val="24"/>
        </w:rPr>
        <w:t xml:space="preserve"> bed</w:t>
      </w:r>
      <w:r>
        <w:rPr>
          <w:rFonts w:ascii="Calibri" w:hAnsi="Calibri"/>
          <w:sz w:val="24"/>
          <w:szCs w:val="24"/>
        </w:rPr>
        <w:t xml:space="preserve">eutet vor allen auch</w:t>
      </w:r>
      <w:r>
        <w:rPr>
          <w:rFonts w:ascii="Calibri" w:hAnsi="Calibri"/>
          <w:sz w:val="24"/>
          <w:szCs w:val="24"/>
        </w:rPr>
        <w:t xml:space="preserve">, dieser Bedrohung  progressive Alternative</w:t>
      </w:r>
      <w:r>
        <w:rPr>
          <w:rFonts w:ascii="Calibri" w:hAnsi="Calibri"/>
          <w:sz w:val="24"/>
          <w:szCs w:val="24"/>
        </w:rPr>
        <w:t xml:space="preserve">n entgegen zu</w:t>
      </w:r>
      <w:r>
        <w:rPr>
          <w:rFonts w:ascii="Calibri" w:hAnsi="Calibri"/>
          <w:sz w:val="24"/>
          <w:szCs w:val="24"/>
        </w:rPr>
        <w:t xml:space="preserve"> setzen, die Wege zu</w:t>
      </w:r>
      <w:r>
        <w:rPr>
          <w:rFonts w:ascii="Calibri" w:hAnsi="Calibri"/>
          <w:sz w:val="24"/>
          <w:szCs w:val="24"/>
        </w:rPr>
        <w:t xml:space="preserve"> einem Anderen Europa in politischer, ökonomischer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soziale</w:t>
      </w:r>
      <w:r>
        <w:rPr>
          <w:rFonts w:ascii="Calibri" w:hAnsi="Calibri"/>
          <w:sz w:val="24"/>
          <w:szCs w:val="24"/>
        </w:rPr>
        <w:t xml:space="preserve">r und sicherheitspolitischer </w:t>
      </w:r>
      <w:r>
        <w:rPr>
          <w:rFonts w:ascii="Calibri" w:hAnsi="Calibri"/>
          <w:sz w:val="24"/>
          <w:szCs w:val="24"/>
        </w:rPr>
        <w:t xml:space="preserve">Sicht aufzeigen. </w:t>
      </w:r>
      <w:r>
        <w:rPr>
          <w:rFonts w:ascii="Calibri" w:hAnsi="Calibri"/>
          <w:sz w:val="24"/>
          <w:szCs w:val="24"/>
        </w:rPr>
        <w:t xml:space="preserve">Eine schrittweise Erarbeitung von alternativen Bausteinen kann unter </w:t>
      </w:r>
      <w:r>
        <w:rPr>
          <w:rFonts w:ascii="Calibri" w:hAnsi="Calibri"/>
          <w:sz w:val="24"/>
          <w:szCs w:val="24"/>
        </w:rPr>
        <w:t>das</w:t>
      </w:r>
      <w:r>
        <w:rPr>
          <w:rFonts w:ascii="Calibri" w:hAnsi="Calibri"/>
          <w:sz w:val="24"/>
          <w:szCs w:val="24"/>
        </w:rPr>
        <w:t xml:space="preserve"> Motto </w:t>
      </w:r>
      <w:r>
        <w:rPr>
          <w:rFonts w:ascii="Calibri" w:hAnsi="Calibri"/>
          <w:sz w:val="24"/>
          <w:szCs w:val="24"/>
          <w:b/>
          <w:i/>
        </w:rPr>
        <w:t>"Ein anderes - solidarisch</w:t>
      </w:r>
      <w:r>
        <w:rPr>
          <w:rFonts w:ascii="Calibri" w:hAnsi="Calibri"/>
          <w:sz w:val="24"/>
          <w:szCs w:val="24"/>
          <w:b/>
          <w:i/>
        </w:rPr>
        <w:t xml:space="preserve">es, demokratisches</w:t>
      </w:r>
      <w:r>
        <w:rPr>
          <w:rFonts w:ascii="Calibri" w:hAnsi="Calibri"/>
          <w:sz w:val="24"/>
          <w:szCs w:val="24"/>
          <w:b/>
          <w:i/>
        </w:rPr>
        <w:t xml:space="preserve">, </w:t>
      </w:r>
      <w:r>
        <w:rPr>
          <w:rFonts w:ascii="Calibri" w:hAnsi="Calibri"/>
          <w:sz w:val="24"/>
          <w:szCs w:val="24"/>
          <w:b/>
          <w:i/>
        </w:rPr>
        <w:t>fr</w:t>
      </w:r>
      <w:r>
        <w:rPr>
          <w:rFonts w:ascii="Calibri" w:hAnsi="Calibri"/>
          <w:sz w:val="24"/>
          <w:szCs w:val="24"/>
          <w:b/>
          <w:i/>
        </w:rPr>
        <w:t>ie</w:t>
      </w:r>
      <w:r>
        <w:rPr>
          <w:rFonts w:ascii="Calibri" w:hAnsi="Calibri"/>
          <w:sz w:val="24"/>
          <w:szCs w:val="24"/>
          <w:b/>
          <w:i/>
        </w:rPr>
        <w:t xml:space="preserve">dliches, sozial-ökologisches -Europa ist möglich"</w:t>
      </w:r>
      <w:r>
        <w:rPr>
          <w:rFonts w:ascii="Calibri" w:hAnsi="Calibri"/>
          <w:sz w:val="24"/>
          <w:szCs w:val="24"/>
        </w:rPr>
        <w:t xml:space="preserve"> gestellt w</w:t>
      </w:r>
      <w:r>
        <w:rPr>
          <w:rFonts w:ascii="Calibri" w:hAnsi="Calibri"/>
          <w:sz w:val="24"/>
          <w:szCs w:val="24"/>
        </w:rPr>
        <w:t xml:space="preserve">erden, w</w:t>
      </w:r>
      <w:r>
        <w:rPr>
          <w:rFonts w:ascii="Calibri" w:hAnsi="Calibri"/>
          <w:sz w:val="24"/>
          <w:szCs w:val="24"/>
        </w:rPr>
        <w:t xml:space="preserve">ie es </w:t>
      </w:r>
      <w:r>
        <w:rPr>
          <w:rFonts w:ascii="Calibri" w:hAnsi="Calibri"/>
          <w:sz w:val="24"/>
          <w:szCs w:val="24"/>
        </w:rPr>
        <w:t>dem b</w:t>
      </w:r>
      <w:r>
        <w:rPr>
          <w:rFonts w:ascii="Calibri" w:hAnsi="Calibri"/>
          <w:sz w:val="24"/>
          <w:szCs w:val="24"/>
        </w:rPr>
        <w:t xml:space="preserve">eim He</w:t>
      </w:r>
      <w:r>
        <w:rPr>
          <w:rFonts w:ascii="Calibri" w:hAnsi="Calibri"/>
          <w:sz w:val="24"/>
          <w:szCs w:val="24"/>
        </w:rPr>
        <w:t xml:space="preserve">rbstratschlag Frankfurt 2016 </w:t>
      </w:r>
      <w:r>
        <w:rPr>
          <w:rFonts w:ascii="Calibri" w:hAnsi="Calibri"/>
          <w:sz w:val="24"/>
          <w:szCs w:val="24"/>
        </w:rPr>
        <w:t xml:space="preserve">angenommenen Antrag zur Durchführung eines Europa-Kongresses mit europaweit zuvilgeschaftlicher Reichweite zugrunde lag.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</w:pPr>
      <w:r>
        <w:rPr>
          <w:b/>
          <w:rFonts w:ascii="Calibri" w:hAnsi="Calibri"/>
          <w:sz w:val="24"/>
          <w:szCs w:val="24"/>
        </w:rPr>
        <w:t xml:space="preserve">Welche Akteure und Zielgruppen?</w:t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Es ist klar, dass ein derartiger Kongress </w:t>
      </w:r>
      <w:r>
        <w:rPr>
          <w:rFonts w:ascii="Calibri" w:hAnsi="Calibri"/>
          <w:sz w:val="24"/>
          <w:szCs w:val="24"/>
        </w:rPr>
        <w:t xml:space="preserve">durch ATTAC sehr wohl initie</w:t>
      </w:r>
      <w:r>
        <w:rPr>
          <w:rFonts w:ascii="Calibri" w:hAnsi="Calibri"/>
          <w:sz w:val="24"/>
          <w:szCs w:val="24"/>
        </w:rPr>
        <w:t>rt</w:t>
      </w:r>
      <w:r>
        <w:rPr>
          <w:rFonts w:ascii="Calibri" w:hAnsi="Calibri"/>
          <w:sz w:val="24"/>
          <w:szCs w:val="24"/>
        </w:rPr>
        <w:t xml:space="preserve">, jedoch nicht ohne eine inhaltl</w:t>
      </w:r>
      <w:r>
        <w:rPr>
          <w:rFonts w:ascii="Calibri" w:hAnsi="Calibri"/>
          <w:sz w:val="24"/>
          <w:szCs w:val="24"/>
        </w:rPr>
        <w:t xml:space="preserve">ic</w:t>
      </w:r>
      <w:r>
        <w:rPr>
          <w:rFonts w:ascii="Calibri" w:hAnsi="Calibri"/>
          <w:sz w:val="24"/>
          <w:szCs w:val="24"/>
        </w:rPr>
        <w:t>h/</w:t>
      </w:r>
      <w:r>
        <w:rPr>
          <w:rFonts w:ascii="Calibri" w:hAnsi="Calibri"/>
          <w:sz w:val="24"/>
          <w:szCs w:val="24"/>
        </w:rPr>
        <w:t>organisatorisch vorbereitende</w:t>
      </w:r>
      <w:r>
        <w:rPr>
          <w:rFonts w:ascii="Calibri" w:hAnsi="Calibri"/>
          <w:sz w:val="24"/>
          <w:szCs w:val="24"/>
        </w:rPr>
        <w:t xml:space="preserve"> und durchführende Verne</w:t>
      </w:r>
      <w:r>
        <w:rPr>
          <w:rFonts w:ascii="Calibri" w:hAnsi="Calibri"/>
          <w:sz w:val="24"/>
          <w:szCs w:val="24"/>
        </w:rPr>
        <w:t xml:space="preserve">tzung mit anderen sozialen, politischen und wissenschaftlichen Akteuren aus einem breiten gesellschaftsprogressiven</w:t>
      </w:r>
      <w:r>
        <w:rPr>
          <w:rFonts w:ascii="Calibri" w:hAnsi="Calibri"/>
          <w:sz w:val="24"/>
          <w:szCs w:val="24"/>
        </w:rPr>
        <w:t xml:space="preserve"> Umfeld umgesetzt werde</w:t>
      </w:r>
      <w:r>
        <w:rPr>
          <w:rFonts w:ascii="Calibri" w:hAnsi="Calibri"/>
          <w:sz w:val="24"/>
          <w:szCs w:val="24"/>
        </w:rPr>
        <w:t xml:space="preserve">n kann. </w:t>
      </w:r>
      <w:r>
        <w:rPr>
          <w:rFonts w:ascii="Calibri" w:hAnsi="Calibri"/>
          <w:sz w:val="24"/>
          <w:szCs w:val="24"/>
        </w:rPr>
        <w:t xml:space="preserve">Der Kongress selbst sollte entsprechend einer thematisch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vielfältigen und positionspluralen Debatte und Beschlussfa</w:t>
      </w:r>
      <w:r>
        <w:rPr>
          <w:rFonts w:ascii="Calibri" w:hAnsi="Calibri"/>
          <w:sz w:val="24"/>
          <w:szCs w:val="24"/>
        </w:rPr>
        <w:t xml:space="preserve">ssung in Bezug auf die konkreten Fragestellungen und Themen Raum geben</w:t>
      </w:r>
      <w:r>
        <w:rPr>
          <w:rFonts w:ascii="Calibri" w:hAnsi="Calibri"/>
          <w:sz w:val="24"/>
          <w:szCs w:val="24"/>
        </w:rPr>
        <w:t xml:space="preserve">. Die letzteren sollten </w:t>
      </w:r>
      <w:r>
        <w:rPr>
          <w:rFonts w:ascii="Calibri" w:hAnsi="Calibri"/>
          <w:sz w:val="24"/>
          <w:szCs w:val="24"/>
        </w:rPr>
        <w:t xml:space="preserve">durch die in die Vorbereitung eingebundenen Personen und Organisationen der europakritischen Bewegung </w:t>
      </w: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neben Attac und der </w:t>
      </w:r>
      <w:r>
        <w:rPr>
          <w:rFonts w:ascii="Calibri" w:hAnsi="Calibri"/>
          <w:sz w:val="24"/>
          <w:szCs w:val="24"/>
        </w:rPr>
        <w:t xml:space="preserve">gesellschaftlichen Linken </w:t>
      </w:r>
      <w:r>
        <w:rPr>
          <w:rFonts w:ascii="Calibri" w:hAnsi="Calibri"/>
          <w:sz w:val="24"/>
          <w:szCs w:val="24"/>
        </w:rPr>
        <w:t>veränderungsoffen</w:t>
      </w:r>
      <w:r>
        <w:rPr>
          <w:rFonts w:ascii="Calibri" w:hAnsi="Calibri"/>
          <w:sz w:val="24"/>
          <w:szCs w:val="24"/>
        </w:rPr>
        <w:t xml:space="preserve">e 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epräsentanten von Parteien, Gewerkschaften, Verbänden, Wissenschaft und Basis-</w:t>
      </w:r>
      <w:r>
        <w:rPr>
          <w:rFonts w:ascii="Calibri" w:hAnsi="Calibri"/>
          <w:sz w:val="24"/>
          <w:szCs w:val="24"/>
        </w:rPr>
        <w:t xml:space="preserve">Initiative</w:t>
      </w:r>
      <w:r>
        <w:rPr>
          <w:rFonts w:ascii="Calibri" w:hAnsi="Calibri"/>
          <w:sz w:val="24"/>
          <w:szCs w:val="24"/>
        </w:rPr>
        <w:t xml:space="preserve">n - konkretisiert und </w:t>
      </w:r>
      <w:r>
        <w:rPr>
          <w:rFonts w:ascii="Calibri" w:hAnsi="Calibri"/>
          <w:sz w:val="24"/>
          <w:szCs w:val="24"/>
        </w:rPr>
        <w:t>priorisiert werden. D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zu sollte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ach dem Frühjahrsrats</w:t>
      </w:r>
      <w:r>
        <w:rPr>
          <w:rFonts w:ascii="Calibri" w:hAnsi="Calibri"/>
          <w:sz w:val="24"/>
          <w:szCs w:val="24"/>
        </w:rPr>
        <w:t xml:space="preserve">chlag 2017 eine entspreche</w:t>
      </w:r>
      <w:r>
        <w:rPr>
          <w:rFonts w:ascii="Calibri" w:hAnsi="Calibri"/>
          <w:sz w:val="24"/>
          <w:szCs w:val="24"/>
        </w:rPr>
        <w:t xml:space="preserve">nd plurale Projektgruppe eing</w:t>
      </w:r>
      <w:r>
        <w:rPr>
          <w:rFonts w:ascii="Calibri" w:hAnsi="Calibri"/>
          <w:sz w:val="24"/>
          <w:szCs w:val="24"/>
        </w:rPr>
        <w:t>ese</w:t>
      </w:r>
      <w:r>
        <w:rPr>
          <w:rFonts w:ascii="Calibri" w:hAnsi="Calibri"/>
          <w:sz w:val="24"/>
          <w:szCs w:val="24"/>
        </w:rPr>
        <w:t xml:space="preserve">tz twerden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die dem Kongress im Verlauf con 2017 eine </w:t>
      </w:r>
      <w:r>
        <w:rPr>
          <w:sz w:val="24"/>
          <w:szCs w:val="24"/>
          <w:color w:val="000000"/>
          <w:rFonts w:ascii="Calibri" w:hAnsi="Calibri"/>
        </w:rPr>
        <w:t>konkr</w:t>
      </w:r>
      <w:r>
        <w:rPr>
          <w:sz w:val="24"/>
          <w:szCs w:val="24"/>
          <w:color w:val="000000"/>
          <w:rFonts w:ascii="Calibri" w:hAnsi="Calibri"/>
        </w:rPr>
        <w:t>et</w:t>
      </w:r>
      <w:r>
        <w:rPr>
          <w:sz w:val="24"/>
          <w:szCs w:val="24"/>
          <w:color w:val="000000"/>
          <w:rFonts w:ascii="Calibri" w:hAnsi="Calibri"/>
        </w:rPr>
        <w:t xml:space="preserve">e Gestalt</w:t>
      </w:r>
      <w:r>
        <w:rPr>
          <w:sz w:val="24"/>
          <w:szCs w:val="24"/>
          <w:color w:val="000000"/>
          <w:rFonts w:ascii="Calibri" w:hAnsi="Calibri"/>
        </w:rPr>
        <w:t xml:space="preserve"> </w:t>
      </w:r>
      <w:r>
        <w:rPr>
          <w:sz w:val="24"/>
          <w:szCs w:val="24"/>
          <w:color w:val="000000"/>
          <w:rFonts w:ascii="Calibri" w:hAnsi="Calibri"/>
        </w:rPr>
        <w:t>i</w:t>
      </w:r>
      <w:r>
        <w:rPr>
          <w:sz w:val="24"/>
          <w:szCs w:val="24"/>
          <w:color w:val="000000"/>
          <w:rFonts w:ascii="Calibri" w:hAnsi="Calibri"/>
        </w:rPr>
        <w:t xml:space="preserve">n</w:t>
      </w:r>
      <w:r>
        <w:rPr>
          <w:sz w:val="24"/>
          <w:szCs w:val="24"/>
          <w:color w:val="000000"/>
          <w:rFonts w:ascii="Calibri" w:hAnsi="Calibri"/>
        </w:rPr>
        <w:t xml:space="preserve"> i</w:t>
      </w:r>
      <w:r>
        <w:rPr>
          <w:rFonts w:ascii="Calibri" w:hAnsi="Calibri"/>
          <w:sz w:val="24"/>
          <w:szCs w:val="24"/>
        </w:rPr>
        <w:t>nhaltlich</w:t>
      </w:r>
      <w:r>
        <w:rPr>
          <w:rFonts w:ascii="Calibri" w:hAnsi="Calibri"/>
          <w:sz w:val="24"/>
          <w:szCs w:val="24"/>
        </w:rPr>
        <w:t>er,</w:t>
      </w:r>
      <w:r>
        <w:rPr>
          <w:rFonts w:ascii="Calibri" w:hAnsi="Calibri"/>
          <w:sz w:val="24"/>
          <w:szCs w:val="24"/>
        </w:rPr>
        <w:t xml:space="preserve"> politisch position</w:t>
      </w:r>
      <w:r>
        <w:rPr>
          <w:rFonts w:ascii="Calibri" w:hAnsi="Calibri"/>
          <w:sz w:val="24"/>
          <w:szCs w:val="24"/>
        </w:rPr>
        <w:t>iernder</w:t>
      </w:r>
      <w:r>
        <w:rPr>
          <w:rFonts w:ascii="Calibri" w:hAnsi="Calibri"/>
          <w:sz w:val="24"/>
          <w:szCs w:val="24"/>
        </w:rPr>
        <w:t>, organisatorischer</w:t>
      </w:r>
      <w:r>
        <w:rPr>
          <w:rFonts w:ascii="Calibri" w:hAnsi="Calibri"/>
          <w:sz w:val="24"/>
          <w:szCs w:val="24"/>
        </w:rPr>
        <w:t xml:space="preserve"> und medial</w:t>
      </w:r>
      <w:r>
        <w:rPr>
          <w:rFonts w:ascii="Calibri" w:hAnsi="Calibri"/>
          <w:sz w:val="24"/>
          <w:szCs w:val="24"/>
        </w:rPr>
        <w:t xml:space="preserve">er Hinsicht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gibt. Die Ergebnisse des Kongresses sollten anschliessend so aufbereitet werde</w:t>
      </w:r>
      <w:r>
        <w:rPr>
          <w:rFonts w:ascii="Calibri" w:hAnsi="Calibri"/>
          <w:sz w:val="24"/>
          <w:szCs w:val="24"/>
        </w:rPr>
        <w:t xml:space="preserve">n, dass s</w:t>
      </w:r>
      <w:r>
        <w:rPr>
          <w:rFonts w:ascii="Calibri" w:hAnsi="Calibri"/>
          <w:sz w:val="24"/>
          <w:szCs w:val="24"/>
        </w:rPr>
        <w:t xml:space="preserve">ie </w:t>
      </w:r>
      <w:r>
        <w:rPr>
          <w:rFonts w:ascii="Calibri" w:hAnsi="Calibri"/>
          <w:sz w:val="24"/>
          <w:szCs w:val="24"/>
        </w:rPr>
        <w:t xml:space="preserve">öffentlichkeitswirsam </w:t>
      </w:r>
      <w:r>
        <w:rPr>
          <w:rFonts w:ascii="Calibri" w:hAnsi="Calibri"/>
          <w:sz w:val="24"/>
          <w:szCs w:val="24"/>
        </w:rPr>
        <w:t xml:space="preserve">eine breite gesellschaftsoffene und einem</w:t>
      </w:r>
      <w:r>
        <w:rPr>
          <w:rFonts w:ascii="Calibri" w:hAnsi="Calibri"/>
          <w:sz w:val="24"/>
          <w:szCs w:val="24"/>
        </w:rPr>
        <w:t xml:space="preserve"> s</w:t>
      </w:r>
      <w:r>
        <w:rPr>
          <w:rFonts w:ascii="Calibri" w:hAnsi="Calibri"/>
          <w:sz w:val="24"/>
          <w:szCs w:val="24"/>
        </w:rPr>
        <w:t xml:space="preserve">olidarischen Europa verbundene Bevölkerung anspr</w:t>
      </w:r>
      <w:r>
        <w:rPr>
          <w:rFonts w:ascii="Calibri" w:hAnsi="Calibri"/>
          <w:sz w:val="24"/>
          <w:szCs w:val="24"/>
        </w:rPr>
        <w:t xml:space="preserve">echen </w:t>
      </w:r>
      <w:r>
        <w:rPr>
          <w:rFonts w:ascii="Calibri" w:hAnsi="Calibri"/>
          <w:sz w:val="24"/>
          <w:szCs w:val="24"/>
        </w:rPr>
        <w:t xml:space="preserve">sowie konzept- und </w:t>
      </w:r>
      <w:r>
        <w:rPr>
          <w:rFonts w:ascii="Calibri" w:hAnsi="Calibri"/>
          <w:sz w:val="24"/>
          <w:szCs w:val="24"/>
        </w:rPr>
        <w:t>ha</w:t>
      </w:r>
      <w:r>
        <w:rPr>
          <w:rFonts w:ascii="Calibri" w:hAnsi="Calibri"/>
          <w:sz w:val="24"/>
          <w:szCs w:val="24"/>
        </w:rPr>
        <w:t xml:space="preserve">ndlungsanleitend für Strategien</w:t>
      </w:r>
      <w:r>
        <w:rPr>
          <w:rFonts w:ascii="Calibri" w:hAnsi="Calibri"/>
          <w:sz w:val="24"/>
          <w:szCs w:val="24"/>
        </w:rPr>
        <w:t xml:space="preserve">, Politiken und Aktionen </w:t>
      </w:r>
      <w:r>
        <w:rPr>
          <w:rFonts w:ascii="Calibri" w:hAnsi="Calibri"/>
          <w:sz w:val="24"/>
          <w:szCs w:val="24"/>
        </w:rPr>
        <w:t xml:space="preserve">hin zu einem Anderen Euopa mobilisieren.</w:t>
      </w:r>
    </w:p>
    <w:p>
      <w:pPr>
        <w:spacing w:after="0"/>
        <w:jc w:val="both"/>
        <w:rPr>
          <w:b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  <w:r>
        <w:rPr>
          <w:b/>
          <w:rFonts w:ascii="Calibri" w:hAnsi="Calibri"/>
          <w:sz w:val="24"/>
          <w:szCs w:val="24"/>
        </w:rPr>
        <w:t xml:space="preserve">Welche zentralen Themenstränge bieten sich</w:t>
      </w:r>
      <w:r>
        <w:rPr>
          <w:b/>
          <w:rFonts w:ascii="Calibri" w:hAnsi="Calibri"/>
          <w:sz w:val="24"/>
          <w:szCs w:val="24"/>
        </w:rPr>
        <w:t xml:space="preserve"> an?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Die konkrete Festlegung der auf dem Kongress zu bearbeitenden Themen so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lt</w:t>
      </w:r>
      <w:r>
        <w:rPr>
          <w:rFonts w:ascii="Calibri" w:hAnsi="Calibri"/>
          <w:sz w:val="24"/>
          <w:szCs w:val="24"/>
        </w:rPr>
        <w:t xml:space="preserve">e der </w:t>
      </w:r>
      <w:r>
        <w:rPr>
          <w:rFonts w:ascii="Calibri" w:hAnsi="Calibri"/>
          <w:sz w:val="24"/>
          <w:szCs w:val="24"/>
        </w:rPr>
        <w:t xml:space="preserve">Vorbereitungsgruppe überlassen</w:t>
      </w:r>
      <w:r>
        <w:rPr>
          <w:rFonts w:ascii="Calibri" w:hAnsi="Calibri"/>
          <w:sz w:val="24"/>
          <w:szCs w:val="24"/>
        </w:rPr>
        <w:t xml:space="preserve"> bleiben. </w:t>
      </w:r>
      <w:r>
        <w:rPr>
          <w:rFonts w:ascii="Calibri" w:hAnsi="Calibri"/>
          <w:sz w:val="24"/>
          <w:szCs w:val="24"/>
        </w:rPr>
        <w:t xml:space="preserve">Als </w:t>
      </w:r>
      <w:r>
        <w:rPr>
          <w:rFonts w:ascii="Calibri" w:hAnsi="Calibri"/>
          <w:sz w:val="24"/>
          <w:szCs w:val="24"/>
        </w:rPr>
        <w:t xml:space="preserve">eher spontanes </w:t>
      </w:r>
      <w:r>
        <w:rPr>
          <w:rFonts w:ascii="Calibri" w:hAnsi="Calibri"/>
          <w:sz w:val="24"/>
          <w:szCs w:val="24"/>
        </w:rPr>
        <w:t xml:space="preserve">brainstorming </w:t>
      </w:r>
      <w:r>
        <w:rPr>
          <w:rFonts w:ascii="Calibri" w:hAnsi="Calibri"/>
          <w:sz w:val="24"/>
          <w:szCs w:val="24"/>
        </w:rPr>
        <w:t xml:space="preserve">hierzu ist die folgende Auswahl in Form eine</w:t>
      </w:r>
      <w:r>
        <w:rPr>
          <w:rFonts w:ascii="Calibri" w:hAnsi="Calibri"/>
          <w:sz w:val="24"/>
          <w:szCs w:val="24"/>
        </w:rPr>
        <w:t xml:space="preserve">r vorläufigen und </w:t>
      </w:r>
      <w:r>
        <w:rPr>
          <w:rFonts w:ascii="Calibri" w:hAnsi="Calibri"/>
          <w:sz w:val="24"/>
          <w:szCs w:val="24"/>
        </w:rPr>
        <w:t xml:space="preserve">unvollständigen Liste</w:t>
      </w:r>
      <w:r>
        <w:rPr>
          <w:rFonts w:ascii="Calibri" w:hAnsi="Calibri"/>
          <w:sz w:val="24"/>
          <w:szCs w:val="24"/>
        </w:rPr>
        <w:t xml:space="preserve"> zu sehen: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>(1) Entwicklung der EU und Eurozone seit der Finan</w:t>
      </w:r>
      <w:r>
        <w:rPr>
          <w:b/>
          <w:rFonts w:ascii="Calibri" w:hAnsi="Calibri"/>
          <w:sz w:val="24"/>
          <w:szCs w:val="24"/>
        </w:rPr>
        <w:t xml:space="preserve">zkrise 2007/08</w:t>
      </w:r>
      <w:r>
        <w:rPr>
          <w:b/>
          <w:rFonts w:ascii="Calibri" w:hAnsi="Calibri"/>
          <w:sz w:val="24"/>
          <w:szCs w:val="24"/>
        </w:rPr>
        <w:t>: Mythen und Wirklic</w:t>
      </w:r>
      <w:r>
        <w:rPr>
          <w:b/>
          <w:rFonts w:ascii="Calibri" w:hAnsi="Calibri"/>
          <w:sz w:val="24"/>
          <w:szCs w:val="24"/>
        </w:rPr>
        <w:t xml:space="preserve">hkeit von demokratischer Legitimation und solidarischer</w:t>
      </w:r>
      <w:r>
        <w:rPr>
          <w:b/>
          <w:rFonts w:ascii="Calibri" w:hAnsi="Calibri"/>
          <w:sz w:val="24"/>
          <w:szCs w:val="24"/>
        </w:rPr>
        <w:t xml:space="preserve"> Vergem</w:t>
      </w:r>
      <w:r>
        <w:rPr>
          <w:b/>
          <w:rFonts w:ascii="Calibri" w:hAnsi="Calibri"/>
          <w:sz w:val="24"/>
          <w:szCs w:val="24"/>
        </w:rPr>
        <w:t>ei</w:t>
      </w:r>
      <w:r>
        <w:rPr>
          <w:b/>
          <w:rFonts w:ascii="Calibri" w:hAnsi="Calibri"/>
          <w:sz w:val="24"/>
          <w:szCs w:val="24"/>
        </w:rPr>
        <w:t xml:space="preserve">nschaftung</w:t>
      </w:r>
      <w:r>
        <w:rPr>
          <w:b/>
          <w:rFonts w:ascii="Calibri" w:hAnsi="Calibri"/>
          <w:sz w:val="24"/>
          <w:szCs w:val="24"/>
        </w:rPr>
        <w:t xml:space="preserve"> im historischen Konte</w:t>
      </w:r>
      <w:r>
        <w:rPr>
          <w:b/>
          <w:rFonts w:ascii="Calibri" w:hAnsi="Calibri"/>
          <w:sz w:val="24"/>
          <w:szCs w:val="24"/>
        </w:rPr>
        <w:t xml:space="preserve">xt der von</w:t>
      </w:r>
      <w:r>
        <w:rPr>
          <w:b/>
          <w:rFonts w:ascii="Calibri" w:hAnsi="Calibri"/>
          <w:sz w:val="24"/>
          <w:szCs w:val="24"/>
        </w:rPr>
        <w:t xml:space="preserve"> Ka</w:t>
      </w:r>
      <w:r>
        <w:rPr>
          <w:b/>
          <w:rFonts w:ascii="Calibri" w:hAnsi="Calibri"/>
          <w:sz w:val="24"/>
          <w:szCs w:val="24"/>
        </w:rPr>
        <w:t xml:space="preserve">pital</w:t>
      </w:r>
      <w:r>
        <w:rPr>
          <w:b/>
          <w:rFonts w:ascii="Calibri" w:hAnsi="Calibri"/>
          <w:sz w:val="24"/>
          <w:szCs w:val="24"/>
        </w:rPr>
        <w:t xml:space="preserve">logik </w:t>
      </w:r>
      <w:r>
        <w:rPr>
          <w:b/>
          <w:rFonts w:ascii="Calibri" w:hAnsi="Calibri"/>
          <w:sz w:val="24"/>
          <w:szCs w:val="24"/>
        </w:rPr>
        <w:t xml:space="preserve"> und </w:t>
      </w:r>
      <w:r>
        <w:rPr>
          <w:b/>
          <w:rFonts w:ascii="Calibri" w:hAnsi="Calibri"/>
          <w:sz w:val="24"/>
          <w:szCs w:val="24"/>
        </w:rPr>
        <w:t xml:space="preserve"> geopolitischen Macht</w:t>
      </w:r>
      <w:r>
        <w:rPr>
          <w:b/>
          <w:rFonts w:ascii="Calibri" w:hAnsi="Calibri"/>
          <w:sz w:val="24"/>
          <w:szCs w:val="24"/>
        </w:rPr>
        <w:t>Int</w:t>
      </w:r>
      <w:r>
        <w:rPr>
          <w:b/>
          <w:rFonts w:ascii="Calibri" w:hAnsi="Calibri"/>
          <w:sz w:val="24"/>
          <w:szCs w:val="24"/>
        </w:rPr>
        <w:t xml:space="preserve">eressen     </w:t>
      </w:r>
      <w:r>
        <w:rPr>
          <w:b/>
          <w:rFonts w:ascii="Calibri" w:hAnsi="Calibri"/>
          <w:sz w:val="24"/>
          <w:szCs w:val="24"/>
        </w:rPr>
        <w:t>m</w:t>
      </w:r>
      <w:r>
        <w:rPr>
          <w:b/>
          <w:rFonts w:ascii="Calibri" w:hAnsi="Calibri"/>
          <w:sz w:val="24"/>
          <w:szCs w:val="24"/>
        </w:rPr>
        <w:t xml:space="preserve">itgetragene</w:t>
      </w:r>
      <w:r>
        <w:rPr>
          <w:b/>
          <w:rFonts w:ascii="Calibri" w:hAnsi="Calibri"/>
          <w:sz w:val="24"/>
          <w:szCs w:val="24"/>
        </w:rPr>
        <w:t xml:space="preserve">n Gründung und </w:t>
      </w:r>
      <w:r>
        <w:rPr>
          <w:b/>
          <w:rFonts w:ascii="Calibri" w:hAnsi="Calibri"/>
          <w:sz w:val="24"/>
          <w:szCs w:val="24"/>
        </w:rPr>
        <w:t>A</w:t>
      </w:r>
      <w:r>
        <w:rPr>
          <w:b/>
          <w:rFonts w:ascii="Calibri" w:hAnsi="Calibri"/>
          <w:sz w:val="24"/>
          <w:szCs w:val="24"/>
        </w:rPr>
        <w:t xml:space="preserve">usrichtung</w:t>
      </w:r>
      <w:r>
        <w:rPr>
          <w:b/>
          <w:rFonts w:ascii="Calibri" w:hAnsi="Calibri"/>
          <w:sz w:val="24"/>
          <w:szCs w:val="24"/>
        </w:rPr>
        <w:t xml:space="preserve"> der</w:t>
      </w:r>
      <w:r>
        <w:rPr>
          <w:b/>
          <w:rFonts w:ascii="Calibri" w:hAnsi="Calibri"/>
          <w:sz w:val="24"/>
          <w:szCs w:val="24"/>
        </w:rPr>
        <w:t xml:space="preserve"> europäische</w:t>
      </w:r>
      <w:r>
        <w:rPr>
          <w:b/>
          <w:rFonts w:ascii="Calibri" w:hAnsi="Calibri"/>
          <w:sz w:val="24"/>
          <w:szCs w:val="24"/>
        </w:rPr>
        <w:t>n</w:t>
      </w:r>
      <w:r>
        <w:rPr>
          <w:b/>
          <w:rFonts w:ascii="Calibri" w:hAnsi="Calibri"/>
          <w:sz w:val="24"/>
          <w:szCs w:val="24"/>
        </w:rPr>
        <w:t xml:space="preserve"> Integration.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Mögliche workshop</w:t>
      </w:r>
      <w:r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>(Pol</w:t>
      </w:r>
      <w:r>
        <w:rPr>
          <w:rFonts w:ascii="Calibri" w:hAnsi="Calibri"/>
          <w:sz w:val="24"/>
          <w:szCs w:val="24"/>
        </w:rPr>
        <w:t xml:space="preserve">itikfelder): Kritisch-</w:t>
      </w:r>
      <w:r>
        <w:rPr>
          <w:rFonts w:ascii="Calibri" w:hAnsi="Calibri"/>
          <w:sz w:val="24"/>
          <w:szCs w:val="24"/>
        </w:rPr>
        <w:t>his</w:t>
      </w:r>
      <w:r>
        <w:rPr>
          <w:rFonts w:ascii="Calibri" w:hAnsi="Calibri"/>
          <w:sz w:val="24"/>
          <w:szCs w:val="24"/>
        </w:rPr>
        <w:t>to</w:t>
      </w:r>
      <w:r>
        <w:rPr>
          <w:rFonts w:ascii="Calibri" w:hAnsi="Calibri"/>
          <w:sz w:val="24"/>
          <w:szCs w:val="24"/>
        </w:rPr>
        <w:t>ri</w:t>
      </w:r>
      <w:r>
        <w:rPr>
          <w:rFonts w:ascii="Calibri" w:hAnsi="Calibri"/>
          <w:sz w:val="24"/>
          <w:szCs w:val="24"/>
        </w:rPr>
        <w:t>sche Einord</w:t>
      </w:r>
      <w:r>
        <w:rPr>
          <w:rFonts w:ascii="Calibri" w:hAnsi="Calibri"/>
          <w:sz w:val="24"/>
          <w:szCs w:val="24"/>
        </w:rPr>
        <w:t>un</w:t>
      </w:r>
      <w:r>
        <w:rPr>
          <w:rFonts w:ascii="Calibri" w:hAnsi="Calibri"/>
          <w:sz w:val="24"/>
          <w:szCs w:val="24"/>
        </w:rPr>
        <w:t xml:space="preserve">g in </w:t>
      </w:r>
      <w:r>
        <w:rPr>
          <w:rFonts w:ascii="Calibri" w:hAnsi="Calibri"/>
          <w:sz w:val="24"/>
          <w:szCs w:val="24"/>
        </w:rPr>
        <w:t>vo</w:t>
      </w:r>
      <w:r>
        <w:rPr>
          <w:rFonts w:ascii="Calibri" w:hAnsi="Calibri"/>
          <w:sz w:val="24"/>
          <w:szCs w:val="24"/>
        </w:rPr>
        <w:t xml:space="preserve">rangegangene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Integrationsschrit</w:t>
      </w:r>
      <w:r>
        <w:rPr>
          <w:rFonts w:ascii="Calibri" w:hAnsi="Calibri"/>
          <w:sz w:val="24"/>
          <w:szCs w:val="24"/>
        </w:rPr>
        <w:t xml:space="preserve">te, Verfassungssprojekte und Machtkonstellation; </w:t>
      </w:r>
      <w:r>
        <w:rPr>
          <w:rFonts w:ascii="Calibri" w:hAnsi="Calibri"/>
          <w:sz w:val="24"/>
          <w:szCs w:val="24"/>
        </w:rPr>
        <w:t>Wirtschafts</w:t>
      </w:r>
      <w:r>
        <w:rPr>
          <w:rFonts w:ascii="Calibri" w:hAnsi="Calibri"/>
          <w:sz w:val="24"/>
          <w:szCs w:val="24"/>
        </w:rPr>
        <w:t xml:space="preserve">-, </w:t>
      </w:r>
      <w:r>
        <w:rPr>
          <w:rFonts w:ascii="Calibri" w:hAnsi="Calibri"/>
          <w:sz w:val="24"/>
          <w:szCs w:val="24"/>
        </w:rPr>
        <w:t>Währungs- und Haushaltspolitik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 xml:space="preserve">Austeritätspolitik gegenüber Schuldnerländern (v.a. Griechenland</w:t>
      </w:r>
      <w:r>
        <w:rPr>
          <w:rFonts w:ascii="Calibri" w:hAnsi="Calibri"/>
          <w:sz w:val="24"/>
          <w:szCs w:val="24"/>
        </w:rPr>
        <w:t>);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Steuer- und Sozialpoli</w:t>
      </w:r>
      <w:r>
        <w:rPr>
          <w:rFonts w:ascii="Calibri" w:hAnsi="Calibri"/>
          <w:sz w:val="24"/>
          <w:szCs w:val="24"/>
        </w:rPr>
        <w:t xml:space="preserve">tik;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"Frei"handelspolitik (TTIP, CETA); Landwirtschaft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Er</w:t>
      </w:r>
      <w:r>
        <w:rPr>
          <w:rFonts w:ascii="Calibri" w:hAnsi="Calibri"/>
          <w:sz w:val="24"/>
          <w:szCs w:val="24"/>
        </w:rPr>
        <w:t xml:space="preserve">nährung </w:t>
      </w:r>
      <w:r>
        <w:rPr>
          <w:rFonts w:ascii="Calibri" w:hAnsi="Calibri"/>
          <w:sz w:val="24"/>
          <w:szCs w:val="24"/>
        </w:rPr>
        <w:t>und Umwelt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 xml:space="preserve">Flüchtlings-</w:t>
      </w:r>
      <w:r>
        <w:rPr>
          <w:rFonts w:ascii="Calibri" w:hAnsi="Calibri"/>
          <w:sz w:val="24"/>
          <w:szCs w:val="24"/>
        </w:rPr>
        <w:t xml:space="preserve"> un</w:t>
      </w:r>
      <w:r>
        <w:rPr>
          <w:rFonts w:ascii="Calibri" w:hAnsi="Calibri"/>
          <w:sz w:val="24"/>
          <w:szCs w:val="24"/>
        </w:rPr>
        <w:t>d Migrationspolitik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mi</w:t>
      </w:r>
      <w:r>
        <w:rPr>
          <w:rFonts w:ascii="Calibri" w:hAnsi="Calibri"/>
          <w:sz w:val="24"/>
          <w:szCs w:val="24"/>
        </w:rPr>
        <w:t>litarisierte Aussen- und Sicherheitspolitik; Fehlen bzw. A</w:t>
      </w:r>
      <w:r>
        <w:rPr>
          <w:rFonts w:ascii="Calibri" w:hAnsi="Calibri"/>
          <w:sz w:val="24"/>
          <w:szCs w:val="24"/>
        </w:rPr>
        <w:t xml:space="preserve">bbau von </w:t>
      </w:r>
      <w:r>
        <w:rPr>
          <w:rFonts w:ascii="Calibri" w:hAnsi="Calibri"/>
          <w:sz w:val="24"/>
          <w:szCs w:val="24"/>
        </w:rPr>
        <w:t>demokratisc</w:t>
      </w:r>
      <w:r>
        <w:rPr>
          <w:rFonts w:ascii="Calibri" w:hAnsi="Calibri"/>
          <w:sz w:val="24"/>
          <w:szCs w:val="24"/>
        </w:rPr>
        <w:t xml:space="preserve">her </w:t>
      </w:r>
      <w:r>
        <w:rPr>
          <w:rFonts w:ascii="Calibri" w:hAnsi="Calibri"/>
          <w:sz w:val="24"/>
          <w:szCs w:val="24"/>
        </w:rPr>
        <w:t xml:space="preserve">Kontrolle/Legitimitä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 xml:space="preserve"> (Kom</w:t>
      </w:r>
      <w:r>
        <w:rPr>
          <w:rFonts w:ascii="Calibri" w:hAnsi="Calibri"/>
          <w:sz w:val="24"/>
          <w:szCs w:val="24"/>
        </w:rPr>
        <w:t xml:space="preserve">mission, EZB, Eurogruppe</w:t>
      </w:r>
      <w:r>
        <w:rPr>
          <w:rFonts w:ascii="Calibri" w:hAnsi="Calibri"/>
          <w:sz w:val="24"/>
          <w:szCs w:val="24"/>
        </w:rPr>
        <w:t xml:space="preserve">); </w:t>
      </w:r>
      <w:r>
        <w:rPr>
          <w:rFonts w:ascii="Calibri" w:hAnsi="Calibri"/>
          <w:sz w:val="24"/>
          <w:szCs w:val="24"/>
        </w:rPr>
        <w:t xml:space="preserve">W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s tun gegenüber Rechtspopulismus, Fremdenfeindlichkeit, Rassismus und Rechtestremismus?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 xml:space="preserve">(2) </w:t>
      </w:r>
      <w:r>
        <w:rPr>
          <w:b/>
          <w:rFonts w:ascii="Calibri" w:hAnsi="Calibri"/>
          <w:sz w:val="24"/>
          <w:szCs w:val="24"/>
        </w:rPr>
        <w:t xml:space="preserve"> Wie weiter mit dem Eur</w:t>
      </w:r>
      <w:r>
        <w:rPr>
          <w:b/>
          <w:rFonts w:ascii="Calibri" w:hAnsi="Calibri"/>
          <w:sz w:val="24"/>
          <w:szCs w:val="24"/>
        </w:rPr>
        <w:t xml:space="preserve">o?</w:t>
      </w:r>
      <w:r>
        <w:rPr>
          <w:b/>
          <w:rFonts w:ascii="Calibri" w:hAnsi="Calibri"/>
          <w:sz w:val="24"/>
          <w:szCs w:val="24"/>
        </w:rPr>
        <w:t xml:space="preserve"> </w:t>
      </w:r>
      <w:r>
        <w:rPr>
          <w:b/>
          <w:rFonts w:ascii="Calibri" w:hAnsi="Calibri"/>
          <w:sz w:val="24"/>
          <w:szCs w:val="24"/>
        </w:rPr>
        <w:t xml:space="preserve">Debatte über</w:t>
      </w:r>
      <w:r>
        <w:rPr>
          <w:b/>
          <w:rFonts w:ascii="Calibri" w:hAnsi="Calibri"/>
          <w:sz w:val="24"/>
          <w:szCs w:val="24"/>
        </w:rPr>
        <w:t xml:space="preserve"> "Die EWU reformieren (neu gründen) und</w:t>
      </w:r>
      <w:r>
        <w:rPr>
          <w:b/>
          <w:rFonts w:ascii="Calibri" w:hAnsi="Calibri"/>
          <w:sz w:val="24"/>
          <w:szCs w:val="24"/>
        </w:rPr>
        <w:t>/</w:t>
      </w:r>
      <w:r>
        <w:rPr>
          <w:b/>
          <w:rFonts w:ascii="Calibri" w:hAnsi="Calibri"/>
          <w:sz w:val="24"/>
          <w:szCs w:val="24"/>
        </w:rPr>
        <w:t xml:space="preserve">oder </w:t>
      </w:r>
      <w:r>
        <w:rPr>
          <w:b/>
          <w:rFonts w:ascii="Calibri" w:hAnsi="Calibri"/>
          <w:sz w:val="24"/>
          <w:szCs w:val="24"/>
        </w:rPr>
        <w:t xml:space="preserve">Austieg aus dem Euro (Lexit)</w:t>
      </w:r>
      <w:r>
        <w:rPr>
          <w:b/>
          <w:rFonts w:ascii="Calibri" w:hAnsi="Calibri"/>
          <w:sz w:val="24"/>
          <w:szCs w:val="24"/>
        </w:rPr>
        <w:t>"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Mögliche</w:t>
      </w:r>
      <w:r>
        <w:rPr>
          <w:rFonts w:ascii="Calibri" w:hAnsi="Calibri"/>
          <w:sz w:val="24"/>
          <w:szCs w:val="24"/>
        </w:rPr>
        <w:t xml:space="preserve"> Vertiefungs-Workshops: Zentrale Elemente der Euro-Fe</w:t>
      </w:r>
      <w:r>
        <w:rPr>
          <w:rFonts w:ascii="Calibri" w:hAnsi="Calibri"/>
          <w:sz w:val="24"/>
          <w:szCs w:val="24"/>
        </w:rPr>
        <w:t>hlk</w:t>
      </w:r>
      <w:r>
        <w:rPr>
          <w:rFonts w:ascii="Calibri" w:hAnsi="Calibri"/>
          <w:sz w:val="24"/>
          <w:szCs w:val="24"/>
        </w:rPr>
        <w:t xml:space="preserve">onstruktion</w:t>
      </w:r>
      <w:r>
        <w:rPr>
          <w:rFonts w:ascii="Calibri" w:hAnsi="Calibri"/>
          <w:sz w:val="24"/>
          <w:szCs w:val="24"/>
        </w:rPr>
        <w:t xml:space="preserve">; Euro al</w:t>
      </w:r>
      <w:r>
        <w:rPr>
          <w:rFonts w:ascii="Calibri" w:hAnsi="Calibri"/>
          <w:sz w:val="24"/>
          <w:szCs w:val="24"/>
        </w:rPr>
        <w:t xml:space="preserve">s Instrument merkantilistischer Exportpolitik; Euro als Korsett </w:t>
      </w:r>
      <w:r>
        <w:rPr>
          <w:rFonts w:ascii="Calibri" w:hAnsi="Calibri"/>
          <w:sz w:val="24"/>
          <w:szCs w:val="24"/>
        </w:rPr>
        <w:t xml:space="preserve">und Drohinstrumentarium gegenüber Schuldnerländern in der Peripherie; Optionale</w:t>
      </w:r>
      <w:r>
        <w:rPr>
          <w:rFonts w:ascii="Calibri" w:hAnsi="Calibri"/>
          <w:sz w:val="24"/>
          <w:szCs w:val="24"/>
        </w:rPr>
        <w:t xml:space="preserve"> Szenarien: Strukturelle Reform (Ausgleichsunio</w:t>
      </w:r>
      <w:r>
        <w:rPr>
          <w:rFonts w:ascii="Calibri" w:hAnsi="Calibri"/>
          <w:sz w:val="24"/>
          <w:szCs w:val="24"/>
        </w:rPr>
        <w:t xml:space="preserve">n und Schuldenvergemein</w:t>
      </w:r>
      <w:r>
        <w:rPr>
          <w:rFonts w:ascii="Calibri" w:hAnsi="Calibri"/>
          <w:sz w:val="24"/>
          <w:szCs w:val="24"/>
        </w:rPr>
        <w:t>sc</w:t>
      </w:r>
      <w:r>
        <w:rPr>
          <w:rFonts w:ascii="Calibri" w:hAnsi="Calibri"/>
          <w:sz w:val="24"/>
          <w:szCs w:val="24"/>
        </w:rPr>
        <w:t>haftung); exit zur Zurückgewinnung souveräner Währungs</w:t>
      </w:r>
      <w:r>
        <w:rPr>
          <w:rFonts w:ascii="Calibri" w:hAnsi="Calibri"/>
          <w:sz w:val="24"/>
          <w:szCs w:val="24"/>
        </w:rPr>
        <w:t xml:space="preserve">politik (Abwertung</w:t>
      </w:r>
      <w:r>
        <w:rPr>
          <w:rFonts w:ascii="Calibri" w:hAnsi="Calibri"/>
          <w:sz w:val="24"/>
          <w:szCs w:val="24"/>
        </w:rPr>
        <w:t xml:space="preserve">skompetenz</w:t>
      </w:r>
      <w:r>
        <w:rPr>
          <w:rFonts w:ascii="Calibri" w:hAnsi="Calibri"/>
          <w:sz w:val="24"/>
          <w:szCs w:val="24"/>
        </w:rPr>
        <w:t>);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Flexibilisierung der Integra</w:t>
      </w:r>
      <w:r>
        <w:rPr>
          <w:rFonts w:ascii="Calibri" w:hAnsi="Calibri"/>
          <w:sz w:val="24"/>
          <w:szCs w:val="24"/>
        </w:rPr>
        <w:t xml:space="preserve">tion </w:t>
      </w:r>
      <w:r>
        <w:rPr>
          <w:rFonts w:ascii="Calibri" w:hAnsi="Calibri"/>
          <w:sz w:val="24"/>
          <w:szCs w:val="24"/>
        </w:rPr>
        <w:t xml:space="preserve">(</w:t>
      </w:r>
      <w:r>
        <w:rPr>
          <w:rFonts w:ascii="Calibri" w:hAnsi="Calibri"/>
          <w:sz w:val="24"/>
          <w:szCs w:val="24"/>
        </w:rPr>
        <w:t xml:space="preserve">sele</w:t>
      </w:r>
      <w:r>
        <w:rPr>
          <w:rFonts w:ascii="Calibri" w:hAnsi="Calibri"/>
          <w:sz w:val="24"/>
          <w:szCs w:val="24"/>
        </w:rPr>
        <w:t xml:space="preserve">ktive opt-out Möglichkeiten) und alternative Währungskooperationen.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 xml:space="preserve">(3) Gesellschaftliche Alternativen </w:t>
      </w:r>
      <w:r>
        <w:rPr>
          <w:b/>
          <w:rFonts w:ascii="Calibri" w:hAnsi="Calibri"/>
          <w:sz w:val="24"/>
          <w:szCs w:val="24"/>
        </w:rPr>
        <w:t xml:space="preserve">und Strategien</w:t>
      </w:r>
      <w:r>
        <w:rPr>
          <w:b/>
          <w:rFonts w:ascii="Calibri" w:hAnsi="Calibri"/>
          <w:sz w:val="24"/>
          <w:szCs w:val="24"/>
        </w:rPr>
        <w:t xml:space="preserve"> </w:t>
      </w:r>
      <w:r>
        <w:rPr>
          <w:b/>
          <w:rFonts w:ascii="Calibri" w:hAnsi="Calibri"/>
          <w:sz w:val="24"/>
          <w:szCs w:val="24"/>
        </w:rPr>
        <w:t xml:space="preserve">eines </w:t>
      </w:r>
      <w:r>
        <w:rPr>
          <w:b/>
          <w:rFonts w:ascii="Calibri" w:hAnsi="Calibri"/>
          <w:sz w:val="24"/>
          <w:szCs w:val="24"/>
        </w:rPr>
        <w:t>A</w:t>
      </w:r>
      <w:r>
        <w:rPr>
          <w:b/>
          <w:rFonts w:ascii="Calibri" w:hAnsi="Calibri"/>
          <w:sz w:val="24"/>
          <w:szCs w:val="24"/>
        </w:rPr>
        <w:t>nderen Europa</w:t>
      </w:r>
      <w:r>
        <w:rPr>
          <w:b/>
          <w:rFonts w:ascii="Calibri" w:hAnsi="Calibri"/>
          <w:sz w:val="24"/>
          <w:szCs w:val="24"/>
        </w:rPr>
        <w:t xml:space="preserve">: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</w:t>
      </w:r>
      <w:r>
        <w:rPr>
          <w:rFonts w:ascii="Calibri" w:hAnsi="Calibri"/>
          <w:sz w:val="24"/>
          <w:szCs w:val="24"/>
        </w:rPr>
        <w:t xml:space="preserve">ternative </w:t>
      </w:r>
      <w:r>
        <w:rPr>
          <w:rFonts w:ascii="Calibri" w:hAnsi="Calibri"/>
          <w:sz w:val="24"/>
          <w:szCs w:val="24"/>
        </w:rPr>
        <w:t>Handlu</w:t>
      </w:r>
      <w:r>
        <w:rPr>
          <w:rFonts w:ascii="Calibri" w:hAnsi="Calibri"/>
          <w:sz w:val="24"/>
          <w:szCs w:val="24"/>
        </w:rPr>
        <w:t xml:space="preserve">ngsspielräume durch</w:t>
      </w:r>
      <w:r>
        <w:rPr>
          <w:rFonts w:ascii="Calibri" w:hAnsi="Calibri"/>
          <w:sz w:val="24"/>
          <w:szCs w:val="24"/>
        </w:rPr>
        <w:t xml:space="preserve"> evtl. 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och kommende</w:t>
      </w:r>
      <w:r>
        <w:rPr>
          <w:rFonts w:ascii="Calibri" w:hAnsi="Calibri"/>
          <w:sz w:val="24"/>
          <w:szCs w:val="24"/>
        </w:rPr>
        <w:t xml:space="preserve"> linke Regieru</w:t>
      </w:r>
      <w:r>
        <w:rPr>
          <w:rFonts w:ascii="Calibri" w:hAnsi="Calibri"/>
          <w:sz w:val="24"/>
          <w:szCs w:val="24"/>
        </w:rPr>
        <w:t xml:space="preserve">ngsprojekte?</w:t>
      </w:r>
      <w:r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lternative Politik</w:t>
      </w:r>
      <w:r>
        <w:rPr>
          <w:rFonts w:ascii="Calibri" w:hAnsi="Calibri"/>
          <w:sz w:val="24"/>
          <w:szCs w:val="24"/>
        </w:rPr>
        <w:t>gestaltung</w:t>
      </w:r>
      <w:r>
        <w:rPr>
          <w:rFonts w:ascii="Calibri" w:hAnsi="Calibri"/>
          <w:sz w:val="24"/>
          <w:szCs w:val="24"/>
        </w:rPr>
        <w:t xml:space="preserve"> durch zwischenst</w:t>
      </w:r>
      <w:r>
        <w:rPr>
          <w:rFonts w:ascii="Calibri" w:hAnsi="Calibri"/>
          <w:sz w:val="24"/>
          <w:szCs w:val="24"/>
        </w:rPr>
        <w:t xml:space="preserve">aatliche Kooperationen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</w:t>
      </w:r>
      <w:r>
        <w:rPr>
          <w:rFonts w:ascii="Calibri" w:hAnsi="Calibri"/>
          <w:sz w:val="24"/>
          <w:szCs w:val="24"/>
        </w:rPr>
        <w:t xml:space="preserve">Währung, </w:t>
      </w:r>
      <w:r>
        <w:rPr>
          <w:rFonts w:ascii="Calibri" w:hAnsi="Calibri"/>
          <w:sz w:val="24"/>
          <w:szCs w:val="24"/>
        </w:rPr>
        <w:t>Steuer</w:t>
      </w:r>
      <w:r>
        <w:rPr>
          <w:rFonts w:ascii="Calibri" w:hAnsi="Calibri"/>
          <w:sz w:val="24"/>
          <w:szCs w:val="24"/>
        </w:rPr>
        <w:t xml:space="preserve">- und Sozialpolitik, Te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hnologie, u.ä</w:t>
      </w:r>
      <w:r>
        <w:rPr>
          <w:rFonts w:ascii="Calibri" w:hAnsi="Calibri"/>
          <w:sz w:val="24"/>
          <w:szCs w:val="24"/>
        </w:rPr>
        <w:t xml:space="preserve">.); </w:t>
      </w:r>
      <w:r>
        <w:rPr>
          <w:rFonts w:ascii="Calibri" w:hAnsi="Calibri"/>
          <w:sz w:val="24"/>
          <w:szCs w:val="24"/>
        </w:rPr>
        <w:t>Eröffnung von erfolgreichen Widerstands- und Gestaltungsoptionen von unten</w:t>
      </w:r>
      <w:r>
        <w:rPr>
          <w:rFonts w:ascii="Calibri" w:hAnsi="Calibri"/>
          <w:sz w:val="24"/>
          <w:szCs w:val="24"/>
        </w:rPr>
        <w:t xml:space="preserve">:</w:t>
      </w:r>
      <w:r>
        <w:rPr>
          <w:rFonts w:ascii="Calibri" w:hAnsi="Calibri"/>
          <w:sz w:val="24"/>
          <w:szCs w:val="24"/>
        </w:rPr>
        <w:t xml:space="preserve"> Wasserpri</w:t>
      </w:r>
      <w:r>
        <w:rPr>
          <w:rFonts w:ascii="Calibri" w:hAnsi="Calibri"/>
          <w:sz w:val="24"/>
          <w:szCs w:val="24"/>
        </w:rPr>
        <w:t>va</w:t>
      </w:r>
      <w:r>
        <w:rPr>
          <w:rFonts w:ascii="Calibri" w:hAnsi="Calibri"/>
          <w:sz w:val="24"/>
          <w:szCs w:val="24"/>
        </w:rPr>
        <w:t>tis</w:t>
      </w:r>
      <w:r>
        <w:rPr>
          <w:rFonts w:ascii="Calibri" w:hAnsi="Calibri"/>
          <w:sz w:val="24"/>
          <w:szCs w:val="24"/>
        </w:rPr>
        <w:t>ie</w:t>
      </w:r>
      <w:r>
        <w:rPr>
          <w:rFonts w:ascii="Calibri" w:hAnsi="Calibri"/>
          <w:sz w:val="24"/>
          <w:szCs w:val="24"/>
        </w:rPr>
        <w:t xml:space="preserve">rung, TTIP, CETA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E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nährungssouveränit</w:t>
      </w:r>
      <w:r>
        <w:rPr>
          <w:rFonts w:ascii="Calibri" w:hAnsi="Calibri"/>
          <w:sz w:val="24"/>
          <w:szCs w:val="24"/>
        </w:rPr>
        <w:t xml:space="preserve">ät, </w:t>
      </w:r>
      <w:r>
        <w:rPr>
          <w:rFonts w:ascii="Calibri" w:hAnsi="Calibri"/>
          <w:sz w:val="24"/>
          <w:szCs w:val="24"/>
        </w:rPr>
        <w:t>so</w:t>
      </w:r>
      <w:r>
        <w:rPr>
          <w:rFonts w:ascii="Calibri" w:hAnsi="Calibri"/>
          <w:sz w:val="24"/>
          <w:szCs w:val="24"/>
        </w:rPr>
        <w:t xml:space="preserve">ziale </w:t>
      </w:r>
      <w:r>
        <w:rPr>
          <w:rFonts w:ascii="Calibri" w:hAnsi="Calibri"/>
          <w:sz w:val="24"/>
          <w:szCs w:val="24"/>
        </w:rPr>
        <w:t xml:space="preserve">Grundrechte vs. </w:t>
      </w:r>
      <w:r>
        <w:rPr>
          <w:rFonts w:ascii="Calibri" w:hAnsi="Calibri"/>
          <w:sz w:val="24"/>
          <w:szCs w:val="24"/>
        </w:rPr>
        <w:t>wi</w:t>
      </w:r>
      <w:r>
        <w:rPr>
          <w:rFonts w:ascii="Calibri" w:hAnsi="Calibri"/>
          <w:sz w:val="24"/>
          <w:szCs w:val="24"/>
        </w:rPr>
        <w:t>rtschaftliche Grundfreiheiten</w:t>
      </w:r>
      <w:r>
        <w:rPr>
          <w:rFonts w:ascii="Calibri" w:hAnsi="Calibri"/>
          <w:sz w:val="24"/>
          <w:szCs w:val="24"/>
        </w:rPr>
        <w:t xml:space="preserve">; sozial-ökologische Transformation hin </w:t>
      </w:r>
      <w:r>
        <w:rPr>
          <w:rFonts w:ascii="Calibri" w:hAnsi="Calibri"/>
          <w:sz w:val="24"/>
          <w:szCs w:val="24"/>
        </w:rPr>
        <w:t xml:space="preserve">zu eu</w:t>
      </w:r>
      <w:r>
        <w:rPr>
          <w:rFonts w:ascii="Calibri" w:hAnsi="Calibri"/>
          <w:sz w:val="24"/>
          <w:szCs w:val="24"/>
        </w:rPr>
        <w:t xml:space="preserve">ropäischen </w:t>
      </w:r>
      <w:r>
        <w:rPr>
          <w:rFonts w:ascii="Calibri" w:hAnsi="Calibri"/>
          <w:sz w:val="24"/>
          <w:szCs w:val="24"/>
        </w:rPr>
        <w:t xml:space="preserve">Postwachstumsgesellschaft</w:t>
      </w:r>
      <w:r>
        <w:rPr>
          <w:rFonts w:ascii="Calibri" w:hAnsi="Calibri"/>
          <w:sz w:val="24"/>
          <w:szCs w:val="24"/>
        </w:rPr>
        <w:t xml:space="preserve">en mit flexiblen Integrations</w:t>
      </w:r>
      <w:r>
        <w:rPr>
          <w:rFonts w:ascii="Calibri" w:hAnsi="Calibri"/>
          <w:sz w:val="24"/>
          <w:szCs w:val="24"/>
        </w:rPr>
        <w:t>f</w:t>
      </w:r>
      <w:r>
        <w:rPr>
          <w:rFonts w:ascii="Calibri" w:hAnsi="Calibri"/>
          <w:sz w:val="24"/>
          <w:szCs w:val="24"/>
        </w:rPr>
        <w:t>ormen.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  <w:r>
        <w:rPr>
          <w:b/>
          <w:rFonts w:ascii="Calibri" w:hAnsi="Calibri"/>
          <w:sz w:val="24"/>
          <w:szCs w:val="24"/>
        </w:rPr>
        <w:t xml:space="preserve">Wie kann die Organisation des Kongresses bewerkstelligt werden?</w:t>
      </w:r>
    </w:p>
    <w:p>
      <w:pPr>
        <w:spacing w:after="0"/>
        <w:jc w:val="both"/>
        <w:rPr>
          <w:rFonts w:ascii="Calibri" w:hAnsi="Calibri"/>
          <w:sz w:val="24"/>
          <w:szCs w:val="24"/>
          <w:b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WIe oben schon verdeutlicht, bleibt die konkrete Organisationsplanung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einschli</w:t>
      </w:r>
      <w:r>
        <w:rPr>
          <w:rFonts w:ascii="Calibri" w:hAnsi="Calibri"/>
          <w:sz w:val="24"/>
          <w:szCs w:val="24"/>
        </w:rPr>
        <w:t xml:space="preserve">esslich der Finan</w:t>
      </w:r>
      <w:r>
        <w:rPr>
          <w:rFonts w:ascii="Calibri" w:hAnsi="Calibri"/>
          <w:sz w:val="24"/>
          <w:szCs w:val="24"/>
        </w:rPr>
        <w:t xml:space="preserve">zierung, der zu gründenden Projektgruppe vorbehalten.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H</w:t>
      </w:r>
      <w:r>
        <w:rPr>
          <w:rFonts w:ascii="Calibri" w:hAnsi="Calibri"/>
          <w:sz w:val="24"/>
          <w:szCs w:val="24"/>
        </w:rPr>
        <w:t xml:space="preserve">Ier </w:t>
      </w:r>
      <w:r>
        <w:rPr>
          <w:rFonts w:ascii="Calibri" w:hAnsi="Calibri"/>
          <w:sz w:val="24"/>
          <w:szCs w:val="24"/>
        </w:rPr>
        <w:t xml:space="preserve">sollen nu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 einige vorläufige Id</w:t>
      </w:r>
      <w:r>
        <w:rPr>
          <w:rFonts w:ascii="Calibri" w:hAnsi="Calibri"/>
          <w:sz w:val="24"/>
          <w:szCs w:val="24"/>
        </w:rPr>
        <w:t xml:space="preserve">een zur organisatori</w:t>
      </w:r>
      <w:r>
        <w:rPr>
          <w:rFonts w:ascii="Calibri" w:hAnsi="Calibri"/>
          <w:sz w:val="24"/>
          <w:szCs w:val="24"/>
        </w:rPr>
        <w:t>sc</w:t>
      </w:r>
      <w:r>
        <w:rPr>
          <w:rFonts w:ascii="Calibri" w:hAnsi="Calibri"/>
          <w:sz w:val="24"/>
          <w:szCs w:val="24"/>
        </w:rPr>
        <w:t xml:space="preserve">hen </w:t>
      </w:r>
      <w:r>
        <w:rPr>
          <w:rFonts w:ascii="Calibri" w:hAnsi="Calibri"/>
          <w:sz w:val="24"/>
          <w:szCs w:val="24"/>
        </w:rPr>
        <w:t>und log</w:t>
      </w:r>
      <w:r>
        <w:rPr>
          <w:rFonts w:ascii="Calibri" w:hAnsi="Calibri"/>
          <w:sz w:val="24"/>
          <w:szCs w:val="24"/>
        </w:rPr>
        <w:t>is</w:t>
      </w:r>
      <w:r>
        <w:rPr>
          <w:rFonts w:ascii="Calibri" w:hAnsi="Calibri"/>
          <w:sz w:val="24"/>
          <w:szCs w:val="24"/>
        </w:rPr>
        <w:t>tischen Vorbereitung gen</w:t>
      </w:r>
      <w:r>
        <w:rPr>
          <w:rFonts w:ascii="Calibri" w:hAnsi="Calibri"/>
          <w:sz w:val="24"/>
          <w:szCs w:val="24"/>
        </w:rPr>
        <w:t xml:space="preserve">annt werden: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Vorbereitungskommitee von </w:t>
      </w:r>
      <w:r>
        <w:rPr>
          <w:rFonts w:ascii="Calibri" w:hAnsi="Calibri"/>
          <w:sz w:val="24"/>
          <w:szCs w:val="24"/>
        </w:rPr>
        <w:t>10-15</w:t>
      </w:r>
      <w:r>
        <w:rPr>
          <w:rFonts w:ascii="Calibri" w:hAnsi="Calibri"/>
          <w:sz w:val="24"/>
          <w:szCs w:val="24"/>
        </w:rPr>
        <w:t xml:space="preserve"> Personen aus mi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estens 5 </w:t>
      </w:r>
      <w:r>
        <w:rPr>
          <w:rFonts w:ascii="Calibri" w:hAnsi="Calibri"/>
          <w:sz w:val="24"/>
          <w:szCs w:val="24"/>
        </w:rPr>
        <w:t xml:space="preserve">Bündnisorganisation</w:t>
      </w:r>
      <w:r>
        <w:rPr>
          <w:rFonts w:ascii="Calibri" w:hAnsi="Calibri"/>
          <w:sz w:val="24"/>
          <w:szCs w:val="24"/>
        </w:rPr>
        <w:t xml:space="preserve">en von Attac D, welche logistisch vom Bundesbüro in Fft. unterstützt werden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un</w:t>
      </w:r>
      <w:r>
        <w:rPr>
          <w:rFonts w:ascii="Calibri" w:hAnsi="Calibri"/>
          <w:sz w:val="24"/>
          <w:szCs w:val="24"/>
        </w:rPr>
        <w:t xml:space="preserve">d angemessene Aufwandsentschädigungen von dort und den Partnerorganisationen</w:t>
      </w:r>
      <w:r>
        <w:rPr>
          <w:rFonts w:ascii="Calibri" w:hAnsi="Calibri"/>
          <w:sz w:val="24"/>
          <w:szCs w:val="24"/>
        </w:rPr>
        <w:t xml:space="preserve"> erhalten.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ufteilung der Arbeitskompetenzen (f</w:t>
      </w:r>
      <w:r>
        <w:rPr>
          <w:rFonts w:ascii="Calibri" w:hAnsi="Calibri"/>
          <w:sz w:val="24"/>
          <w:szCs w:val="24"/>
        </w:rPr>
        <w:t xml:space="preserve">ür 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nhaltl</w:t>
      </w:r>
      <w:r>
        <w:rPr>
          <w:rFonts w:ascii="Calibri" w:hAnsi="Calibri"/>
          <w:sz w:val="24"/>
          <w:szCs w:val="24"/>
        </w:rPr>
        <w:t xml:space="preserve">iche Programmplanung,</w:t>
      </w:r>
      <w:r>
        <w:rPr>
          <w:rFonts w:ascii="Calibri" w:hAnsi="Calibri"/>
          <w:sz w:val="24"/>
          <w:szCs w:val="24"/>
        </w:rPr>
        <w:t xml:space="preserve"> Referenteneinladung/-betreu</w:t>
      </w:r>
      <w:r>
        <w:rPr>
          <w:rFonts w:ascii="Calibri" w:hAnsi="Calibri"/>
          <w:sz w:val="24"/>
          <w:szCs w:val="24"/>
        </w:rPr>
        <w:t xml:space="preserve">ung,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ogistische Organisation, </w:t>
      </w:r>
      <w:r>
        <w:rPr>
          <w:rFonts w:ascii="Calibri" w:hAnsi="Calibri"/>
          <w:sz w:val="24"/>
          <w:szCs w:val="24"/>
        </w:rPr>
        <w:t xml:space="preserve">Budgeterstellung) unter den </w:t>
      </w:r>
      <w:r>
        <w:rPr>
          <w:rFonts w:ascii="Calibri" w:hAnsi="Calibri"/>
          <w:sz w:val="24"/>
          <w:szCs w:val="24"/>
        </w:rPr>
        <w:t xml:space="preserve">Mitgliedern der Projektgruppe</w:t>
      </w:r>
      <w:r>
        <w:rPr>
          <w:rFonts w:ascii="Calibri" w:hAnsi="Calibri"/>
          <w:sz w:val="24"/>
          <w:szCs w:val="24"/>
        </w:rPr>
        <w:t xml:space="preserve"> je mach Erfahrung und Kontakten.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Koordination und Feinabstimmun</w:t>
      </w:r>
      <w:r>
        <w:rPr>
          <w:rFonts w:ascii="Calibri" w:hAnsi="Calibri"/>
          <w:sz w:val="24"/>
          <w:szCs w:val="24"/>
        </w:rPr>
        <w:t xml:space="preserve">g innerhalb </w:t>
      </w:r>
      <w:r>
        <w:rPr>
          <w:rFonts w:ascii="Calibri" w:hAnsi="Calibri"/>
          <w:sz w:val="24"/>
          <w:szCs w:val="24"/>
        </w:rPr>
        <w:t>der PG mitt</w:t>
      </w:r>
      <w:r>
        <w:rPr>
          <w:rFonts w:ascii="Calibri" w:hAnsi="Calibri"/>
          <w:sz w:val="24"/>
          <w:szCs w:val="24"/>
        </w:rPr>
        <w:t xml:space="preserve">els monatlicher Treffen, vorrangig in Frankfurt, sowie Email</w:t>
      </w:r>
      <w:r>
        <w:rPr>
          <w:rFonts w:ascii="Calibri" w:hAnsi="Calibri"/>
          <w:sz w:val="24"/>
          <w:szCs w:val="24"/>
        </w:rPr>
        <w:t xml:space="preserve">-Austausch </w:t>
      </w:r>
      <w:r>
        <w:rPr>
          <w:rFonts w:ascii="Calibri" w:hAnsi="Calibri"/>
          <w:sz w:val="24"/>
          <w:szCs w:val="24"/>
        </w:rPr>
        <w:t>und T</w:t>
      </w:r>
      <w:r>
        <w:rPr>
          <w:rFonts w:ascii="Calibri" w:hAnsi="Calibri"/>
          <w:sz w:val="24"/>
          <w:szCs w:val="24"/>
        </w:rPr>
        <w:t xml:space="preserve">elefonkonferenzen (etwa alle 14 Tage).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Abstimmung der Detailplanung (euro</w:t>
      </w:r>
      <w:r>
        <w:rPr>
          <w:rFonts w:ascii="Calibri" w:hAnsi="Calibri"/>
          <w:sz w:val="24"/>
          <w:szCs w:val="24"/>
        </w:rPr>
        <w:t>pa</w:t>
      </w:r>
      <w:r>
        <w:rPr>
          <w:rFonts w:ascii="Calibri" w:hAnsi="Calibri"/>
          <w:sz w:val="24"/>
          <w:szCs w:val="24"/>
        </w:rPr>
        <w:t>weit einzuladende Organisationen und Referent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nn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, Programmpunkte, Kosten</w:t>
      </w:r>
      <w:r>
        <w:rPr>
          <w:rFonts w:ascii="Calibri" w:hAnsi="Calibri"/>
          <w:sz w:val="24"/>
          <w:szCs w:val="24"/>
        </w:rPr>
        <w:t xml:space="preserve">, u.ä.) mit den Leitungsgremien von Attac Deutsc</w:t>
      </w:r>
      <w:r>
        <w:rPr>
          <w:rFonts w:ascii="Calibri" w:hAnsi="Calibri"/>
          <w:sz w:val="24"/>
          <w:szCs w:val="24"/>
        </w:rPr>
        <w:t>hl</w:t>
      </w:r>
      <w:r>
        <w:rPr>
          <w:rFonts w:ascii="Calibri" w:hAnsi="Calibri"/>
          <w:sz w:val="24"/>
          <w:szCs w:val="24"/>
        </w:rPr>
        <w:t xml:space="preserve">and (</w:t>
      </w: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o-Kreis, Rat, Büro) s</w:t>
      </w:r>
      <w:r>
        <w:rPr>
          <w:rFonts w:ascii="Calibri" w:hAnsi="Calibri"/>
          <w:sz w:val="24"/>
          <w:szCs w:val="24"/>
        </w:rPr>
        <w:t xml:space="preserve">owie mit den verbindlich zusagenden Bündnispartnern in D und </w:t>
      </w:r>
      <w:r>
        <w:rPr>
          <w:rFonts w:ascii="Calibri" w:hAnsi="Calibri"/>
          <w:sz w:val="24"/>
          <w:szCs w:val="24"/>
        </w:rPr>
        <w:t>Europa).</w:t>
      </w:r>
    </w:p>
    <w:p>
      <w:pPr>
        <w:spacing w:after="0"/>
        <w:jc w:val="both"/>
        <w:rPr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Festlegung des Konferenzortes </w:t>
      </w:r>
      <w:r>
        <w:rPr>
          <w:rFonts w:ascii="Calibri" w:hAnsi="Calibri"/>
          <w:sz w:val="24"/>
          <w:szCs w:val="24"/>
        </w:rPr>
        <w:t xml:space="preserve">unter Beachtung der zentralen Lage sowie der vor Ort verfügbaren Tagungsräumlichkeiten und Übernachtungsmöglichkeiten, etwa vorzugsweise in Frankfurt </w:t>
      </w:r>
      <w:r>
        <w:rPr>
          <w:rFonts w:ascii="Calibri" w:hAnsi="Calibri"/>
          <w:sz w:val="24"/>
          <w:szCs w:val="24"/>
        </w:rPr>
        <w:t xml:space="preserve">oder Berlin</w:t>
      </w:r>
      <w:r>
        <w:rPr>
          <w:rFonts w:ascii="Calibri" w:hAnsi="Calibri"/>
          <w:sz w:val="24"/>
          <w:szCs w:val="24"/>
          <w:b/>
        </w:rPr>
        <w:t>.</w:t>
      </w:r>
      <w:r>
        <w:rPr>
          <w:b/>
          <w:rFonts w:ascii="Calibri" w:hAnsi="Calibri"/>
          <w:sz w:val="24"/>
          <w:szCs w:val="24"/>
        </w:rPr>
      </w:r>
      <w:r>
        <w:rPr>
          <w:b/>
          <w:rFonts w:ascii="Calibri" w:hAnsi="Calibri"/>
          <w:sz w:val="24"/>
          <w:szCs w:val="24"/>
        </w:rPr>
      </w: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b/>
          <w:rFonts w:ascii="Calibri" w:hAnsi="Calibri"/>
          <w:sz w:val="24"/>
          <w:szCs w:val="24"/>
        </w:rPr>
      </w:pPr>
    </w:p>
    <w:p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>
      <w:pPr>
        <w:spacing w:after="0"/>
        <w:jc w:val="both"/>
      </w:pPr>
    </w:p>
    <w:sectPr w:rsidR="00E71101" w:rsidRPr="00F125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97B"/>
    <w:multiLevelType w:val="hybridMultilevel"/>
    <w:tmpl w:val="69AC4F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5F"/>
    <w:rsid w:val="00101A5F"/>
    <w:rsid w:val="001D183D"/>
    <w:rsid w:val="004E00C1"/>
    <w:rsid w:val="005D2A31"/>
    <w:rsid w:val="00631012"/>
    <w:rsid w:val="008B7158"/>
    <w:rsid w:val="00AB22B0"/>
    <w:rsid w:val="00C02AF9"/>
    <w:rsid w:val="00C67E45"/>
    <w:rsid w:val="00C76AFD"/>
    <w:rsid w:val="00CD1E75"/>
    <w:rsid w:val="00D44AF7"/>
    <w:rsid w:val="00E71101"/>
    <w:rsid w:val="00F1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Lienkamp</dc:creator>
  <cp:lastModifiedBy>Christoph Lienkamp</cp:lastModifiedBy>
  <cp:revision>3</cp:revision>
  <dcterms:created xsi:type="dcterms:W3CDTF">2016-10-01T14:46:00Z</dcterms:created>
  <dcterms:modified xsi:type="dcterms:W3CDTF">2016-10-01T19:19:00Z</dcterms:modified>
</cp:coreProperties>
</file>